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Look w:val="01E0" w:firstRow="1" w:lastRow="1" w:firstColumn="1" w:lastColumn="1" w:noHBand="0" w:noVBand="0"/>
      </w:tblPr>
      <w:tblGrid>
        <w:gridCol w:w="10440"/>
      </w:tblGrid>
      <w:tr w:rsidR="00D07575" w:rsidRPr="00706B3A" w14:paraId="027279B3" w14:textId="77777777" w:rsidTr="00893FF9">
        <w:trPr>
          <w:trHeight w:val="224"/>
        </w:trPr>
        <w:tc>
          <w:tcPr>
            <w:tcW w:w="10440" w:type="dxa"/>
          </w:tcPr>
          <w:p w14:paraId="49934A00" w14:textId="69BEB54E" w:rsidR="00D07575" w:rsidRPr="00D07575" w:rsidRDefault="00D07575" w:rsidP="00FF6143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D07575">
              <w:rPr>
                <w:b/>
                <w:caps/>
                <w:sz w:val="24"/>
                <w:szCs w:val="24"/>
              </w:rPr>
              <w:t>МИНИСТЕРСТВО ОБРАЗОВАНИЯ И НАУКИ РЕСПУБЛИКИ ДАГЕСТАН</w:t>
            </w:r>
          </w:p>
          <w:p w14:paraId="328AACB4" w14:textId="77777777" w:rsidR="00D07575" w:rsidRPr="00D07575" w:rsidRDefault="00D07575" w:rsidP="00FF6143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D07575">
              <w:rPr>
                <w:b/>
                <w:caps/>
                <w:sz w:val="24"/>
                <w:szCs w:val="24"/>
              </w:rPr>
              <w:t>ГБПОУ РД «ДЕРБЕНТСКИЙ ПРОФЕССИОНАЛЬНО-ПЕДАГОГИЧЕСКИЙ КОЛЛЕДЖ</w:t>
            </w:r>
          </w:p>
          <w:p w14:paraId="0D1052E8" w14:textId="765ADD8F" w:rsidR="00D07575" w:rsidRDefault="00D07575" w:rsidP="00FF6143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D07575">
              <w:rPr>
                <w:b/>
                <w:caps/>
                <w:sz w:val="24"/>
                <w:szCs w:val="24"/>
              </w:rPr>
              <w:t>ИМ.Г.Б.  КАЗИАХМЕДОВА »</w:t>
            </w:r>
          </w:p>
          <w:p w14:paraId="20517C8C" w14:textId="77777777" w:rsidR="00D07575" w:rsidRDefault="00D07575" w:rsidP="00FF6143">
            <w:pPr>
              <w:spacing w:line="276" w:lineRule="auto"/>
              <w:rPr>
                <w:b/>
                <w:caps/>
              </w:rPr>
            </w:pPr>
          </w:p>
          <w:p w14:paraId="7123B8B9" w14:textId="77777777" w:rsidR="00D07575" w:rsidRPr="00706B3A" w:rsidRDefault="00D07575" w:rsidP="00FF6143">
            <w:pPr>
              <w:spacing w:line="276" w:lineRule="auto"/>
              <w:jc w:val="center"/>
              <w:rPr>
                <w:b/>
                <w:caps/>
              </w:rPr>
            </w:pPr>
            <w:r w:rsidRPr="00706B3A">
              <w:rPr>
                <w:b/>
                <w:caps/>
              </w:rPr>
              <w:t>Отзыв научного руководителя</w:t>
            </w:r>
          </w:p>
        </w:tc>
      </w:tr>
      <w:tr w:rsidR="00D07575" w:rsidRPr="00706B3A" w14:paraId="0B70A2BB" w14:textId="77777777" w:rsidTr="00893FF9">
        <w:trPr>
          <w:trHeight w:val="60"/>
        </w:trPr>
        <w:tc>
          <w:tcPr>
            <w:tcW w:w="10440" w:type="dxa"/>
          </w:tcPr>
          <w:p w14:paraId="7CB373DB" w14:textId="77777777" w:rsidR="00D07575" w:rsidRPr="00706B3A" w:rsidRDefault="00D07575" w:rsidP="00FF6143">
            <w:pPr>
              <w:spacing w:line="276" w:lineRule="auto"/>
              <w:jc w:val="center"/>
              <w:rPr>
                <w:b/>
                <w:caps/>
                <w:sz w:val="8"/>
                <w:szCs w:val="8"/>
              </w:rPr>
            </w:pPr>
          </w:p>
        </w:tc>
      </w:tr>
      <w:tr w:rsidR="00D07575" w:rsidRPr="00706B3A" w14:paraId="088BD09C" w14:textId="77777777" w:rsidTr="00893FF9">
        <w:trPr>
          <w:trHeight w:val="224"/>
        </w:trPr>
        <w:tc>
          <w:tcPr>
            <w:tcW w:w="10440" w:type="dxa"/>
          </w:tcPr>
          <w:p w14:paraId="7B1FA863" w14:textId="0A236F6C" w:rsidR="00D07575" w:rsidRPr="00706B3A" w:rsidRDefault="00D07575" w:rsidP="00FF6143">
            <w:pPr>
              <w:widowControl w:val="0"/>
              <w:spacing w:line="276" w:lineRule="auto"/>
              <w:jc w:val="center"/>
              <w:rPr>
                <w:b/>
              </w:rPr>
            </w:pPr>
            <w:r w:rsidRPr="00706B3A">
              <w:rPr>
                <w:b/>
              </w:rPr>
              <w:t xml:space="preserve">на выпускную квалификационную работу </w:t>
            </w:r>
          </w:p>
        </w:tc>
      </w:tr>
    </w:tbl>
    <w:p w14:paraId="30B4B93C" w14:textId="134CA8FB" w:rsidR="00D07575" w:rsidRDefault="00D07575" w:rsidP="00FF6143">
      <w:pPr>
        <w:widowControl w:val="0"/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   Ф.И.О.студента                         ________________________________________________________</w:t>
      </w:r>
    </w:p>
    <w:p w14:paraId="47142A41" w14:textId="5EC05368" w:rsidR="00D07575" w:rsidRDefault="00D07575" w:rsidP="00FF6143">
      <w:pPr>
        <w:widowControl w:val="0"/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   Группа                                         ________________________________________________________</w:t>
      </w:r>
    </w:p>
    <w:p w14:paraId="258649EB" w14:textId="51C811F8" w:rsidR="00D07575" w:rsidRDefault="00D07575" w:rsidP="00FF6143">
      <w:pPr>
        <w:widowControl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0E2364">
        <w:rPr>
          <w:b/>
          <w:sz w:val="22"/>
          <w:szCs w:val="22"/>
        </w:rPr>
        <w:t>Наименование темы</w:t>
      </w:r>
      <w:r>
        <w:rPr>
          <w:b/>
          <w:sz w:val="22"/>
          <w:szCs w:val="22"/>
        </w:rPr>
        <w:t xml:space="preserve"> работы      _____________________________________________________________</w:t>
      </w:r>
    </w:p>
    <w:p w14:paraId="036648C4" w14:textId="4F751B19" w:rsidR="00FF6143" w:rsidRDefault="00FF6143" w:rsidP="00FF6143">
      <w:pPr>
        <w:widowControl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</w:t>
      </w:r>
    </w:p>
    <w:p w14:paraId="2322F4D5" w14:textId="6FFBDF60" w:rsidR="00D07575" w:rsidRPr="00D07575" w:rsidRDefault="00D07575" w:rsidP="00FF6143">
      <w:pPr>
        <w:widowControl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Pr="00D07575">
        <w:rPr>
          <w:b/>
          <w:bCs/>
          <w:sz w:val="22"/>
          <w:szCs w:val="22"/>
        </w:rPr>
        <w:t xml:space="preserve">Научный руководитель </w:t>
      </w:r>
      <w:r>
        <w:rPr>
          <w:b/>
          <w:bCs/>
          <w:sz w:val="22"/>
          <w:szCs w:val="22"/>
        </w:rPr>
        <w:t xml:space="preserve">             _____________________________________________________________</w:t>
      </w:r>
    </w:p>
    <w:p w14:paraId="32959363" w14:textId="77777777" w:rsidR="00D07575" w:rsidRPr="003D5128" w:rsidRDefault="00D07575" w:rsidP="00FF6143">
      <w:pPr>
        <w:widowControl w:val="0"/>
        <w:spacing w:line="276" w:lineRule="auto"/>
        <w:rPr>
          <w:sz w:val="16"/>
          <w:szCs w:val="16"/>
        </w:rPr>
      </w:pPr>
    </w:p>
    <w:p w14:paraId="2F43FB88" w14:textId="79363E16" w:rsidR="00D07575" w:rsidRPr="003D5128" w:rsidRDefault="00D07575" w:rsidP="00FF6143">
      <w:pPr>
        <w:spacing w:line="276" w:lineRule="auto"/>
        <w:jc w:val="center"/>
        <w:rPr>
          <w:b/>
          <w:sz w:val="22"/>
          <w:szCs w:val="22"/>
        </w:rPr>
      </w:pPr>
      <w:r w:rsidRPr="003D5128">
        <w:rPr>
          <w:b/>
          <w:sz w:val="22"/>
          <w:szCs w:val="22"/>
        </w:rPr>
        <w:t>Оценка основных элементов ВКР</w:t>
      </w:r>
    </w:p>
    <w:p w14:paraId="5E155D95" w14:textId="77777777" w:rsidR="00D07575" w:rsidRPr="0050131E" w:rsidRDefault="00D07575" w:rsidP="00FF6143">
      <w:pPr>
        <w:widowControl w:val="0"/>
        <w:spacing w:line="276" w:lineRule="auto"/>
        <w:jc w:val="both"/>
        <w:rPr>
          <w:b/>
          <w:sz w:val="20"/>
          <w:szCs w:val="20"/>
        </w:rPr>
      </w:pPr>
      <w:r w:rsidRPr="0050131E">
        <w:rPr>
          <w:b/>
          <w:sz w:val="20"/>
          <w:szCs w:val="20"/>
        </w:rPr>
        <w:t>*- не оценивается (трудно оценить)</w:t>
      </w: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5799"/>
        <w:gridCol w:w="1019"/>
        <w:gridCol w:w="1018"/>
        <w:gridCol w:w="1017"/>
        <w:gridCol w:w="1011"/>
      </w:tblGrid>
      <w:tr w:rsidR="00D07575" w:rsidRPr="00706B3A" w14:paraId="7CC137C5" w14:textId="77777777" w:rsidTr="00893FF9">
        <w:trPr>
          <w:trHeight w:val="407"/>
        </w:trPr>
        <w:tc>
          <w:tcPr>
            <w:tcW w:w="574" w:type="dxa"/>
            <w:vMerge w:val="restart"/>
          </w:tcPr>
          <w:p w14:paraId="74B3FA69" w14:textId="77777777" w:rsidR="00D07575" w:rsidRPr="00706B3A" w:rsidRDefault="00D07575" w:rsidP="00FF6143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06B3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799" w:type="dxa"/>
            <w:vMerge w:val="restart"/>
          </w:tcPr>
          <w:p w14:paraId="379A93D1" w14:textId="77777777" w:rsidR="00D07575" w:rsidRPr="00706B3A" w:rsidRDefault="00D07575" w:rsidP="00FF6143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06B3A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065" w:type="dxa"/>
            <w:gridSpan w:val="4"/>
          </w:tcPr>
          <w:p w14:paraId="40259490" w14:textId="77777777" w:rsidR="00D07575" w:rsidRPr="00706B3A" w:rsidRDefault="00D07575" w:rsidP="00FF6143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06B3A">
              <w:rPr>
                <w:b/>
                <w:sz w:val="20"/>
                <w:szCs w:val="20"/>
              </w:rPr>
              <w:t>Уровни оценивания на соответствие требованиям стандарта</w:t>
            </w:r>
          </w:p>
        </w:tc>
      </w:tr>
      <w:tr w:rsidR="00D07575" w:rsidRPr="00706B3A" w14:paraId="4CC13FD2" w14:textId="77777777" w:rsidTr="00893FF9">
        <w:trPr>
          <w:trHeight w:val="115"/>
        </w:trPr>
        <w:tc>
          <w:tcPr>
            <w:tcW w:w="574" w:type="dxa"/>
            <w:vMerge/>
          </w:tcPr>
          <w:p w14:paraId="1B856A25" w14:textId="77777777" w:rsidR="00D07575" w:rsidRPr="00706B3A" w:rsidRDefault="00D07575" w:rsidP="00FF614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99" w:type="dxa"/>
            <w:vMerge/>
          </w:tcPr>
          <w:p w14:paraId="6845BE5E" w14:textId="77777777" w:rsidR="00D07575" w:rsidRPr="00706B3A" w:rsidRDefault="00D07575" w:rsidP="00FF614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14:paraId="56A50D70" w14:textId="77777777" w:rsidR="00D07575" w:rsidRPr="00706B3A" w:rsidRDefault="00D07575" w:rsidP="00FF614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06B3A">
              <w:rPr>
                <w:b/>
                <w:sz w:val="20"/>
                <w:szCs w:val="20"/>
              </w:rPr>
              <w:t>3 «удов»</w:t>
            </w:r>
          </w:p>
        </w:tc>
        <w:tc>
          <w:tcPr>
            <w:tcW w:w="1018" w:type="dxa"/>
          </w:tcPr>
          <w:p w14:paraId="1501741B" w14:textId="77777777" w:rsidR="00D07575" w:rsidRPr="00706B3A" w:rsidRDefault="00D07575" w:rsidP="00FF614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06B3A">
              <w:rPr>
                <w:b/>
                <w:sz w:val="20"/>
                <w:szCs w:val="20"/>
              </w:rPr>
              <w:t>4 «хор»</w:t>
            </w:r>
          </w:p>
        </w:tc>
        <w:tc>
          <w:tcPr>
            <w:tcW w:w="1017" w:type="dxa"/>
          </w:tcPr>
          <w:p w14:paraId="73CFF14B" w14:textId="77777777" w:rsidR="00D07575" w:rsidRPr="00706B3A" w:rsidRDefault="00D07575" w:rsidP="00FF614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06B3A">
              <w:rPr>
                <w:b/>
                <w:sz w:val="20"/>
                <w:szCs w:val="20"/>
              </w:rPr>
              <w:t>5 «отл»</w:t>
            </w:r>
          </w:p>
        </w:tc>
        <w:tc>
          <w:tcPr>
            <w:tcW w:w="1011" w:type="dxa"/>
          </w:tcPr>
          <w:p w14:paraId="0B68C103" w14:textId="77777777" w:rsidR="00D07575" w:rsidRPr="00706B3A" w:rsidRDefault="00D07575" w:rsidP="00FF614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706B3A">
              <w:rPr>
                <w:b/>
                <w:sz w:val="20"/>
                <w:szCs w:val="20"/>
                <w:lang w:val="en-US"/>
              </w:rPr>
              <w:t>*</w:t>
            </w:r>
          </w:p>
        </w:tc>
      </w:tr>
      <w:tr w:rsidR="00D07575" w:rsidRPr="00706B3A" w14:paraId="28AD51A1" w14:textId="77777777" w:rsidTr="00893FF9">
        <w:trPr>
          <w:trHeight w:val="199"/>
        </w:trPr>
        <w:tc>
          <w:tcPr>
            <w:tcW w:w="574" w:type="dxa"/>
          </w:tcPr>
          <w:p w14:paraId="2CBA29D1" w14:textId="77777777" w:rsidR="00D07575" w:rsidRPr="00706B3A" w:rsidRDefault="00D07575" w:rsidP="00FF6143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99" w:type="dxa"/>
          </w:tcPr>
          <w:p w14:paraId="7CE2F82F" w14:textId="77777777" w:rsidR="00D07575" w:rsidRPr="00706B3A" w:rsidRDefault="00D07575" w:rsidP="00FF614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706B3A">
              <w:rPr>
                <w:sz w:val="20"/>
                <w:szCs w:val="20"/>
              </w:rPr>
              <w:t>Актуальность тематики работы</w:t>
            </w:r>
          </w:p>
        </w:tc>
        <w:tc>
          <w:tcPr>
            <w:tcW w:w="1019" w:type="dxa"/>
          </w:tcPr>
          <w:p w14:paraId="2A582B4C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1381BEC8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7380ACA9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A6CBD77" w14:textId="77777777" w:rsidR="00D07575" w:rsidRPr="00706B3A" w:rsidRDefault="00D07575" w:rsidP="00FF614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07575" w:rsidRPr="00706B3A" w14:paraId="6211DD92" w14:textId="77777777" w:rsidTr="00893FF9">
        <w:trPr>
          <w:trHeight w:val="199"/>
        </w:trPr>
        <w:tc>
          <w:tcPr>
            <w:tcW w:w="574" w:type="dxa"/>
          </w:tcPr>
          <w:p w14:paraId="1C214756" w14:textId="77777777" w:rsidR="00D07575" w:rsidRPr="00706B3A" w:rsidRDefault="00D07575" w:rsidP="00FF6143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99" w:type="dxa"/>
          </w:tcPr>
          <w:p w14:paraId="43BA6A69" w14:textId="77777777" w:rsidR="00D07575" w:rsidRPr="00706B3A" w:rsidRDefault="00D07575" w:rsidP="00FF614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706B3A">
              <w:rPr>
                <w:sz w:val="20"/>
                <w:szCs w:val="20"/>
              </w:rPr>
              <w:t>Полнота обзора научной литературы</w:t>
            </w:r>
          </w:p>
        </w:tc>
        <w:tc>
          <w:tcPr>
            <w:tcW w:w="1019" w:type="dxa"/>
          </w:tcPr>
          <w:p w14:paraId="61911283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158019AA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6E653BB6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CB0B4B8" w14:textId="77777777" w:rsidR="00D07575" w:rsidRPr="00706B3A" w:rsidRDefault="00D07575" w:rsidP="00FF614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07575" w:rsidRPr="00706B3A" w14:paraId="31D47B89" w14:textId="77777777" w:rsidTr="00893FF9">
        <w:trPr>
          <w:trHeight w:val="199"/>
        </w:trPr>
        <w:tc>
          <w:tcPr>
            <w:tcW w:w="574" w:type="dxa"/>
          </w:tcPr>
          <w:p w14:paraId="626E0500" w14:textId="77777777" w:rsidR="00D07575" w:rsidRPr="00706B3A" w:rsidRDefault="00D07575" w:rsidP="00FF6143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50131E">
              <w:rPr>
                <w:sz w:val="16"/>
                <w:szCs w:val="16"/>
              </w:rPr>
              <w:br w:type="page"/>
            </w:r>
          </w:p>
        </w:tc>
        <w:tc>
          <w:tcPr>
            <w:tcW w:w="5799" w:type="dxa"/>
          </w:tcPr>
          <w:p w14:paraId="31C2BE79" w14:textId="77777777" w:rsidR="00D07575" w:rsidRPr="00706B3A" w:rsidRDefault="00D07575" w:rsidP="00FF614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706B3A">
              <w:rPr>
                <w:sz w:val="20"/>
                <w:szCs w:val="20"/>
              </w:rPr>
              <w:t>Корректность постановки цели и задач работы</w:t>
            </w:r>
          </w:p>
        </w:tc>
        <w:tc>
          <w:tcPr>
            <w:tcW w:w="1019" w:type="dxa"/>
          </w:tcPr>
          <w:p w14:paraId="1711E9E6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2546CA0A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27C19EED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9FAB3E7" w14:textId="77777777" w:rsidR="00D07575" w:rsidRPr="00706B3A" w:rsidRDefault="00D07575" w:rsidP="00FF614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07575" w:rsidRPr="00706B3A" w14:paraId="5ADA65A0" w14:textId="77777777" w:rsidTr="00893FF9">
        <w:trPr>
          <w:trHeight w:val="50"/>
        </w:trPr>
        <w:tc>
          <w:tcPr>
            <w:tcW w:w="574" w:type="dxa"/>
          </w:tcPr>
          <w:p w14:paraId="3F940FB6" w14:textId="77777777" w:rsidR="00D07575" w:rsidRPr="00706B3A" w:rsidRDefault="00D07575" w:rsidP="00FF6143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99" w:type="dxa"/>
          </w:tcPr>
          <w:p w14:paraId="2E2B83E6" w14:textId="77777777" w:rsidR="00D07575" w:rsidRPr="00706B3A" w:rsidRDefault="00D07575" w:rsidP="00FF614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706B3A">
              <w:rPr>
                <w:sz w:val="20"/>
                <w:szCs w:val="20"/>
              </w:rPr>
              <w:t>Правильность определения объекта и предмета исследования</w:t>
            </w:r>
          </w:p>
        </w:tc>
        <w:tc>
          <w:tcPr>
            <w:tcW w:w="1019" w:type="dxa"/>
          </w:tcPr>
          <w:p w14:paraId="566FCCAB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1A0BAC37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4CDA89A1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6DEC28C" w14:textId="77777777" w:rsidR="00D07575" w:rsidRPr="00706B3A" w:rsidRDefault="00D07575" w:rsidP="00FF614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07575" w:rsidRPr="00706B3A" w14:paraId="647351B6" w14:textId="77777777" w:rsidTr="00893FF9">
        <w:trPr>
          <w:trHeight w:val="50"/>
        </w:trPr>
        <w:tc>
          <w:tcPr>
            <w:tcW w:w="574" w:type="dxa"/>
          </w:tcPr>
          <w:p w14:paraId="07799334" w14:textId="77777777" w:rsidR="00D07575" w:rsidRPr="00706B3A" w:rsidRDefault="00D07575" w:rsidP="00FF6143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99" w:type="dxa"/>
          </w:tcPr>
          <w:p w14:paraId="5E10F0D4" w14:textId="77777777" w:rsidR="00D07575" w:rsidRPr="00706B3A" w:rsidRDefault="00D07575" w:rsidP="00FF614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06B3A">
              <w:rPr>
                <w:sz w:val="20"/>
                <w:szCs w:val="20"/>
              </w:rPr>
              <w:t>оследовательность и логика изложения материала</w:t>
            </w:r>
          </w:p>
        </w:tc>
        <w:tc>
          <w:tcPr>
            <w:tcW w:w="1019" w:type="dxa"/>
          </w:tcPr>
          <w:p w14:paraId="4AF3E508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09A652F4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4CC91575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94919E5" w14:textId="77777777" w:rsidR="00D07575" w:rsidRPr="00706B3A" w:rsidRDefault="00D07575" w:rsidP="00FF614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07575" w:rsidRPr="00706B3A" w14:paraId="269A4FEB" w14:textId="77777777" w:rsidTr="00893FF9">
        <w:trPr>
          <w:trHeight w:val="50"/>
        </w:trPr>
        <w:tc>
          <w:tcPr>
            <w:tcW w:w="574" w:type="dxa"/>
          </w:tcPr>
          <w:p w14:paraId="3712A60F" w14:textId="77777777" w:rsidR="00D07575" w:rsidRPr="00706B3A" w:rsidRDefault="00D07575" w:rsidP="00FF6143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99" w:type="dxa"/>
          </w:tcPr>
          <w:p w14:paraId="6179595A" w14:textId="77777777" w:rsidR="00D07575" w:rsidRPr="00706B3A" w:rsidRDefault="00D07575" w:rsidP="00FF614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706B3A">
              <w:rPr>
                <w:sz w:val="20"/>
                <w:szCs w:val="20"/>
              </w:rPr>
              <w:t>Язык, стиль и грамматический уровень работы</w:t>
            </w:r>
          </w:p>
        </w:tc>
        <w:tc>
          <w:tcPr>
            <w:tcW w:w="1019" w:type="dxa"/>
          </w:tcPr>
          <w:p w14:paraId="0765AB9D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6275584F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4AC9CA55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A63ED7B" w14:textId="77777777" w:rsidR="00D07575" w:rsidRPr="00706B3A" w:rsidRDefault="00D07575" w:rsidP="00FF614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07575" w:rsidRPr="00706B3A" w14:paraId="7A4ECA77" w14:textId="77777777" w:rsidTr="00893FF9">
        <w:trPr>
          <w:trHeight w:val="50"/>
        </w:trPr>
        <w:tc>
          <w:tcPr>
            <w:tcW w:w="574" w:type="dxa"/>
          </w:tcPr>
          <w:p w14:paraId="08F8A1BF" w14:textId="77777777" w:rsidR="00D07575" w:rsidRPr="00706B3A" w:rsidRDefault="00D07575" w:rsidP="00FF6143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99" w:type="dxa"/>
          </w:tcPr>
          <w:p w14:paraId="4561D8C7" w14:textId="77777777" w:rsidR="00D07575" w:rsidRPr="00706B3A" w:rsidRDefault="00D07575" w:rsidP="00FF614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706B3A">
              <w:rPr>
                <w:sz w:val="20"/>
                <w:szCs w:val="20"/>
              </w:rPr>
              <w:t>Качество оформления</w:t>
            </w:r>
          </w:p>
        </w:tc>
        <w:tc>
          <w:tcPr>
            <w:tcW w:w="1019" w:type="dxa"/>
          </w:tcPr>
          <w:p w14:paraId="55C63391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2FB52362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531B3B0B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6B50A08" w14:textId="77777777" w:rsidR="00D07575" w:rsidRPr="00706B3A" w:rsidRDefault="00D07575" w:rsidP="00FF614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07575" w:rsidRPr="00706B3A" w14:paraId="12586BEC" w14:textId="77777777" w:rsidTr="00893FF9">
        <w:trPr>
          <w:trHeight w:val="407"/>
        </w:trPr>
        <w:tc>
          <w:tcPr>
            <w:tcW w:w="574" w:type="dxa"/>
          </w:tcPr>
          <w:p w14:paraId="3BBA3735" w14:textId="77777777" w:rsidR="00D07575" w:rsidRPr="00706B3A" w:rsidRDefault="00D07575" w:rsidP="00FF6143">
            <w:pPr>
              <w:widowControl w:val="0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99" w:type="dxa"/>
          </w:tcPr>
          <w:p w14:paraId="71E4CF62" w14:textId="77777777" w:rsidR="00D07575" w:rsidRPr="00706B3A" w:rsidRDefault="00D07575" w:rsidP="00FF614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706B3A">
              <w:rPr>
                <w:sz w:val="20"/>
                <w:szCs w:val="20"/>
              </w:rPr>
              <w:t>Качество использования иллюстрационного материала (рисунки, таблицы, графики, диаграммы и т.п.)</w:t>
            </w:r>
          </w:p>
        </w:tc>
        <w:tc>
          <w:tcPr>
            <w:tcW w:w="1019" w:type="dxa"/>
          </w:tcPr>
          <w:p w14:paraId="71F4C85A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56B7184F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492C7307" w14:textId="77777777" w:rsidR="00D07575" w:rsidRPr="00706B3A" w:rsidRDefault="00D07575" w:rsidP="00FF61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945B5B3" w14:textId="77777777" w:rsidR="00D07575" w:rsidRPr="00706B3A" w:rsidRDefault="00D07575" w:rsidP="00FF614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07575" w:rsidRPr="00706B3A" w14:paraId="028122B2" w14:textId="77777777" w:rsidTr="00893FF9">
        <w:trPr>
          <w:trHeight w:val="50"/>
        </w:trPr>
        <w:tc>
          <w:tcPr>
            <w:tcW w:w="574" w:type="dxa"/>
          </w:tcPr>
          <w:p w14:paraId="6530F2AE" w14:textId="77777777" w:rsidR="00D07575" w:rsidRPr="00706B3A" w:rsidRDefault="00D07575" w:rsidP="00FF6143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99" w:type="dxa"/>
          </w:tcPr>
          <w:p w14:paraId="21DAF506" w14:textId="77777777" w:rsidR="00D07575" w:rsidRPr="00706B3A" w:rsidRDefault="00D07575" w:rsidP="00FF6143">
            <w:pPr>
              <w:widowControl w:val="0"/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706B3A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019" w:type="dxa"/>
          </w:tcPr>
          <w:p w14:paraId="67F6ABA9" w14:textId="77777777" w:rsidR="00D07575" w:rsidRPr="00706B3A" w:rsidRDefault="00D07575" w:rsidP="00FF614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14:paraId="7D247358" w14:textId="77777777" w:rsidR="00D07575" w:rsidRPr="00706B3A" w:rsidRDefault="00D07575" w:rsidP="00FF614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14:paraId="7A69E7F5" w14:textId="77777777" w:rsidR="00D07575" w:rsidRPr="00706B3A" w:rsidRDefault="00D07575" w:rsidP="00FF614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4BF49EE9" w14:textId="77777777" w:rsidR="00D07575" w:rsidRPr="00706B3A" w:rsidRDefault="00D07575" w:rsidP="00FF6143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07575" w:rsidRPr="00706B3A" w14:paraId="7C75440E" w14:textId="77777777" w:rsidTr="00893FF9">
        <w:trPr>
          <w:trHeight w:val="50"/>
        </w:trPr>
        <w:tc>
          <w:tcPr>
            <w:tcW w:w="574" w:type="dxa"/>
          </w:tcPr>
          <w:p w14:paraId="2F1CB62C" w14:textId="77777777" w:rsidR="00D07575" w:rsidRPr="00706B3A" w:rsidRDefault="00D07575" w:rsidP="00FF6143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799" w:type="dxa"/>
          </w:tcPr>
          <w:p w14:paraId="7B856F9A" w14:textId="77777777" w:rsidR="00D07575" w:rsidRPr="00706B3A" w:rsidRDefault="00D07575" w:rsidP="00FF614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06B3A">
              <w:rPr>
                <w:b/>
                <w:sz w:val="22"/>
                <w:szCs w:val="22"/>
                <w:lang w:val="en-US"/>
              </w:rPr>
              <w:t>Max</w:t>
            </w:r>
            <w:r>
              <w:rPr>
                <w:b/>
                <w:sz w:val="22"/>
                <w:szCs w:val="22"/>
              </w:rPr>
              <w:t xml:space="preserve"> число баллов – 40</w:t>
            </w:r>
          </w:p>
        </w:tc>
        <w:tc>
          <w:tcPr>
            <w:tcW w:w="1019" w:type="dxa"/>
          </w:tcPr>
          <w:p w14:paraId="491771F0" w14:textId="77777777" w:rsidR="00D07575" w:rsidRPr="00706B3A" w:rsidRDefault="00D07575" w:rsidP="00FF614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14:paraId="237ADBEE" w14:textId="77777777" w:rsidR="00D07575" w:rsidRPr="00706B3A" w:rsidRDefault="00D07575" w:rsidP="00FF614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14:paraId="3B5407D6" w14:textId="77777777" w:rsidR="00D07575" w:rsidRPr="00706B3A" w:rsidRDefault="00D07575" w:rsidP="00FF614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21BD766F" w14:textId="77777777" w:rsidR="00D07575" w:rsidRPr="00706B3A" w:rsidRDefault="00D07575" w:rsidP="00FF6143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5F13BF20" w14:textId="77777777" w:rsidR="00FF6143" w:rsidRDefault="00FF6143" w:rsidP="00FF6143">
      <w:pPr>
        <w:spacing w:line="276" w:lineRule="auto"/>
        <w:rPr>
          <w:b/>
          <w:sz w:val="22"/>
          <w:szCs w:val="22"/>
        </w:rPr>
      </w:pPr>
    </w:p>
    <w:p w14:paraId="15C0F826" w14:textId="3B58F74B" w:rsidR="00D07575" w:rsidRDefault="00D07575" w:rsidP="00FF6143">
      <w:pPr>
        <w:spacing w:line="276" w:lineRule="auto"/>
        <w:jc w:val="center"/>
        <w:rPr>
          <w:b/>
          <w:i/>
          <w:sz w:val="22"/>
          <w:szCs w:val="22"/>
        </w:rPr>
      </w:pPr>
      <w:r w:rsidRPr="00A846C7">
        <w:rPr>
          <w:b/>
          <w:sz w:val="22"/>
          <w:szCs w:val="22"/>
        </w:rPr>
        <w:t>Заключение и выводы</w:t>
      </w:r>
    </w:p>
    <w:p w14:paraId="649B0122" w14:textId="77777777" w:rsidR="00D07575" w:rsidRPr="00D07575" w:rsidRDefault="00D07575" w:rsidP="00FF6143">
      <w:pPr>
        <w:spacing w:line="276" w:lineRule="auto"/>
        <w:jc w:val="center"/>
        <w:rPr>
          <w:b/>
          <w:i/>
          <w:sz w:val="22"/>
          <w:szCs w:val="22"/>
        </w:rPr>
      </w:pPr>
    </w:p>
    <w:p w14:paraId="26FC8E11" w14:textId="1E03194E" w:rsidR="00D07575" w:rsidRPr="00D07575" w:rsidRDefault="00D07575" w:rsidP="00FF6143">
      <w:pPr>
        <w:spacing w:line="276" w:lineRule="auto"/>
        <w:ind w:firstLine="709"/>
        <w:jc w:val="both"/>
        <w:rPr>
          <w:sz w:val="24"/>
          <w:szCs w:val="24"/>
        </w:rPr>
      </w:pPr>
      <w:r w:rsidRPr="00D07575">
        <w:rPr>
          <w:sz w:val="24"/>
          <w:szCs w:val="24"/>
        </w:rPr>
        <w:t>Представленная ВКР соответствует требованиям, предъявляемым в «Положении о ВКР в ГБПОУ</w:t>
      </w:r>
      <w:r w:rsidR="002F54F2">
        <w:rPr>
          <w:sz w:val="24"/>
          <w:szCs w:val="24"/>
        </w:rPr>
        <w:t xml:space="preserve"> РД </w:t>
      </w:r>
      <w:r w:rsidRPr="00D07575">
        <w:rPr>
          <w:sz w:val="24"/>
          <w:szCs w:val="24"/>
        </w:rPr>
        <w:t>ДППК им.Г.Б.Казиахмедова» и «Методических рекомендаци</w:t>
      </w:r>
      <w:r w:rsidR="002F54F2">
        <w:rPr>
          <w:sz w:val="24"/>
          <w:szCs w:val="24"/>
        </w:rPr>
        <w:t>ях</w:t>
      </w:r>
      <w:r w:rsidRPr="00D07575">
        <w:rPr>
          <w:sz w:val="24"/>
          <w:szCs w:val="24"/>
        </w:rPr>
        <w:t xml:space="preserve"> ВКР для студентов и преподавателей ГБПОУ </w:t>
      </w:r>
      <w:r w:rsidR="002F54F2">
        <w:rPr>
          <w:sz w:val="24"/>
          <w:szCs w:val="24"/>
        </w:rPr>
        <w:t xml:space="preserve">РД </w:t>
      </w:r>
      <w:r w:rsidR="00912B52">
        <w:rPr>
          <w:sz w:val="24"/>
          <w:szCs w:val="24"/>
        </w:rPr>
        <w:t>«</w:t>
      </w:r>
      <w:r w:rsidRPr="00D07575">
        <w:rPr>
          <w:sz w:val="24"/>
          <w:szCs w:val="24"/>
        </w:rPr>
        <w:t xml:space="preserve">ДППК им.Г.Б.Казиахмедова» </w:t>
      </w:r>
    </w:p>
    <w:p w14:paraId="4C387CC4" w14:textId="5EE0EA02" w:rsidR="00D07575" w:rsidRPr="006508C7" w:rsidRDefault="00D07575" w:rsidP="00FF6143">
      <w:pPr>
        <w:spacing w:line="276" w:lineRule="auto"/>
        <w:jc w:val="both"/>
        <w:rPr>
          <w:sz w:val="22"/>
          <w:szCs w:val="22"/>
        </w:rPr>
      </w:pPr>
      <w:r w:rsidRPr="00D0757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</w:t>
      </w:r>
      <w:r w:rsidR="00FF6143">
        <w:rPr>
          <w:sz w:val="24"/>
          <w:szCs w:val="24"/>
        </w:rPr>
        <w:t>______</w:t>
      </w:r>
    </w:p>
    <w:p w14:paraId="2E174006" w14:textId="77777777" w:rsidR="00D07575" w:rsidRPr="00FD1D98" w:rsidRDefault="00D07575" w:rsidP="00FF6143">
      <w:pPr>
        <w:spacing w:line="276" w:lineRule="auto"/>
        <w:ind w:firstLine="709"/>
        <w:jc w:val="both"/>
        <w:rPr>
          <w:sz w:val="12"/>
          <w:szCs w:val="12"/>
        </w:rPr>
      </w:pPr>
    </w:p>
    <w:p w14:paraId="7259D26B" w14:textId="7AEA4270" w:rsidR="00FF6143" w:rsidRPr="00FF6143" w:rsidRDefault="00FF6143" w:rsidP="00FF6143">
      <w:pPr>
        <w:widowControl w:val="0"/>
        <w:spacing w:line="276" w:lineRule="auto"/>
        <w:rPr>
          <w:b/>
          <w:bCs/>
          <w:sz w:val="16"/>
          <w:szCs w:val="16"/>
        </w:rPr>
      </w:pPr>
    </w:p>
    <w:p w14:paraId="1F986F0D" w14:textId="25A8A0C5" w:rsidR="00FF6143" w:rsidRPr="002F54F2" w:rsidRDefault="00FF6143" w:rsidP="00FF6143">
      <w:pPr>
        <w:widowControl w:val="0"/>
        <w:spacing w:line="276" w:lineRule="auto"/>
        <w:rPr>
          <w:b/>
          <w:bCs/>
          <w:sz w:val="22"/>
          <w:szCs w:val="22"/>
        </w:rPr>
      </w:pPr>
      <w:r w:rsidRPr="002F54F2">
        <w:rPr>
          <w:b/>
          <w:bCs/>
          <w:sz w:val="22"/>
          <w:szCs w:val="22"/>
        </w:rPr>
        <w:t>Дата сдачи работы_______________________</w:t>
      </w:r>
    </w:p>
    <w:p w14:paraId="4BD91CFF" w14:textId="40DE0469" w:rsidR="00FF6143" w:rsidRPr="002F54F2" w:rsidRDefault="00FF6143" w:rsidP="00FF6143">
      <w:pPr>
        <w:widowControl w:val="0"/>
        <w:spacing w:line="276" w:lineRule="auto"/>
        <w:rPr>
          <w:b/>
          <w:bCs/>
          <w:sz w:val="22"/>
          <w:szCs w:val="22"/>
        </w:rPr>
      </w:pPr>
      <w:r w:rsidRPr="002F54F2">
        <w:rPr>
          <w:b/>
          <w:bCs/>
          <w:sz w:val="22"/>
          <w:szCs w:val="22"/>
        </w:rPr>
        <w:t>С отзывом научного руководителя ознакомлен (а)_________</w:t>
      </w:r>
      <w:r w:rsidR="002F54F2">
        <w:rPr>
          <w:b/>
          <w:bCs/>
          <w:sz w:val="22"/>
          <w:szCs w:val="22"/>
        </w:rPr>
        <w:t>___</w:t>
      </w:r>
      <w:r w:rsidRPr="002F54F2">
        <w:rPr>
          <w:b/>
          <w:bCs/>
          <w:sz w:val="22"/>
          <w:szCs w:val="22"/>
        </w:rPr>
        <w:t>__/_________________</w:t>
      </w:r>
      <w:r w:rsidR="002F54F2">
        <w:rPr>
          <w:b/>
          <w:bCs/>
          <w:sz w:val="22"/>
          <w:szCs w:val="22"/>
        </w:rPr>
        <w:t>____</w:t>
      </w:r>
      <w:r w:rsidRPr="002F54F2">
        <w:rPr>
          <w:b/>
          <w:bCs/>
          <w:sz w:val="22"/>
          <w:szCs w:val="22"/>
        </w:rPr>
        <w:t>_________/</w:t>
      </w:r>
    </w:p>
    <w:p w14:paraId="2B573B64" w14:textId="0367F8B6" w:rsidR="00FF6143" w:rsidRPr="002F54F2" w:rsidRDefault="00FF6143" w:rsidP="00FF6143">
      <w:pPr>
        <w:widowControl w:val="0"/>
        <w:spacing w:line="276" w:lineRule="auto"/>
        <w:rPr>
          <w:b/>
          <w:bCs/>
          <w:sz w:val="22"/>
          <w:szCs w:val="22"/>
        </w:rPr>
      </w:pPr>
      <w:r w:rsidRPr="002F54F2">
        <w:rPr>
          <w:b/>
          <w:bCs/>
          <w:sz w:val="22"/>
          <w:szCs w:val="22"/>
        </w:rPr>
        <w:t>Научный руководитель __________________/______________</w:t>
      </w:r>
      <w:r w:rsidR="002F54F2">
        <w:rPr>
          <w:b/>
          <w:bCs/>
          <w:sz w:val="22"/>
          <w:szCs w:val="22"/>
        </w:rPr>
        <w:t>________</w:t>
      </w:r>
      <w:r w:rsidRPr="002F54F2">
        <w:rPr>
          <w:b/>
          <w:bCs/>
          <w:sz w:val="22"/>
          <w:szCs w:val="22"/>
        </w:rPr>
        <w:t>___________________________/</w:t>
      </w:r>
    </w:p>
    <w:p w14:paraId="4875F3F0" w14:textId="2F971331" w:rsidR="00FF6143" w:rsidRPr="002F54F2" w:rsidRDefault="00FF6143" w:rsidP="00FF6143">
      <w:pPr>
        <w:widowControl w:val="0"/>
        <w:spacing w:line="276" w:lineRule="auto"/>
        <w:rPr>
          <w:b/>
          <w:bCs/>
          <w:sz w:val="22"/>
          <w:szCs w:val="22"/>
        </w:rPr>
      </w:pPr>
      <w:r w:rsidRPr="002F54F2">
        <w:rPr>
          <w:b/>
          <w:bCs/>
          <w:sz w:val="22"/>
          <w:szCs w:val="22"/>
        </w:rPr>
        <w:t xml:space="preserve">Дата________________               </w:t>
      </w:r>
    </w:p>
    <w:sectPr w:rsidR="00FF6143" w:rsidRPr="002F54F2" w:rsidSect="00A846C7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878BE"/>
    <w:multiLevelType w:val="hybridMultilevel"/>
    <w:tmpl w:val="C49C3776"/>
    <w:lvl w:ilvl="0" w:tplc="9A52C1F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75"/>
    <w:rsid w:val="002F54F2"/>
    <w:rsid w:val="006005A6"/>
    <w:rsid w:val="00912B52"/>
    <w:rsid w:val="00D07575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DA0D"/>
  <w15:chartTrackingRefBased/>
  <w15:docId w15:val="{D0A7FA50-FAF9-459C-AE70-95E99A52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57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07575"/>
    <w:pPr>
      <w:keepNext/>
      <w:widowControl w:val="0"/>
      <w:autoSpaceDE w:val="0"/>
      <w:autoSpaceDN w:val="0"/>
      <w:adjustRightInd w:val="0"/>
      <w:spacing w:before="260"/>
      <w:jc w:val="center"/>
      <w:outlineLvl w:val="2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7575"/>
    <w:rPr>
      <w:rFonts w:ascii="Times New Roman" w:eastAsia="Times New Roman" w:hAnsi="Times New Roman" w:cs="Times New Roman"/>
      <w:b/>
      <w:bCs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cp:lastPrinted>2025-03-18T07:02:00Z</cp:lastPrinted>
  <dcterms:created xsi:type="dcterms:W3CDTF">2025-03-18T06:31:00Z</dcterms:created>
  <dcterms:modified xsi:type="dcterms:W3CDTF">2025-03-21T12:18:00Z</dcterms:modified>
</cp:coreProperties>
</file>