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A50B" w14:textId="77777777" w:rsidR="002E51D2" w:rsidRDefault="002E51D2" w:rsidP="002E51D2">
      <w:pPr>
        <w:spacing w:after="0" w:line="276" w:lineRule="auto"/>
        <w:ind w:firstLine="709"/>
        <w:jc w:val="center"/>
        <w:rPr>
          <w:b/>
        </w:rPr>
      </w:pPr>
      <w:r w:rsidRPr="002E51D2">
        <w:rPr>
          <w:b/>
        </w:rPr>
        <w:t>Государственное бюджетное профессиональное образовательное учреждение Республики Дагестан</w:t>
      </w:r>
    </w:p>
    <w:p w14:paraId="114A7B8E" w14:textId="77777777" w:rsidR="002E51D2" w:rsidRDefault="002E51D2" w:rsidP="002E51D2">
      <w:pPr>
        <w:spacing w:after="0" w:line="276" w:lineRule="auto"/>
        <w:ind w:firstLine="709"/>
        <w:jc w:val="center"/>
        <w:rPr>
          <w:b/>
        </w:rPr>
      </w:pPr>
      <w:r w:rsidRPr="002E51D2">
        <w:rPr>
          <w:b/>
        </w:rPr>
        <w:t xml:space="preserve"> «Дербентский профессионально-педагогический колледж </w:t>
      </w:r>
    </w:p>
    <w:p w14:paraId="7172A0EB" w14:textId="77777777" w:rsidR="002E51D2" w:rsidRPr="002E51D2" w:rsidRDefault="002E51D2" w:rsidP="002E51D2">
      <w:pPr>
        <w:spacing w:after="0" w:line="276" w:lineRule="auto"/>
        <w:ind w:firstLine="709"/>
        <w:jc w:val="center"/>
        <w:rPr>
          <w:b/>
        </w:rPr>
      </w:pPr>
      <w:proofErr w:type="spellStart"/>
      <w:r w:rsidRPr="002E51D2">
        <w:rPr>
          <w:b/>
        </w:rPr>
        <w:t>им.Г.Б</w:t>
      </w:r>
      <w:proofErr w:type="spellEnd"/>
      <w:r w:rsidRPr="002E51D2">
        <w:rPr>
          <w:b/>
        </w:rPr>
        <w:t xml:space="preserve">. </w:t>
      </w:r>
      <w:proofErr w:type="spellStart"/>
      <w:r w:rsidRPr="002E51D2">
        <w:rPr>
          <w:b/>
        </w:rPr>
        <w:t>Казиахмедова</w:t>
      </w:r>
      <w:proofErr w:type="spellEnd"/>
      <w:r w:rsidRPr="002E51D2">
        <w:rPr>
          <w:b/>
        </w:rPr>
        <w:t>»</w:t>
      </w:r>
    </w:p>
    <w:p w14:paraId="55944943" w14:textId="77777777" w:rsidR="002E51D2" w:rsidRPr="002E51D2" w:rsidRDefault="002E51D2" w:rsidP="002E51D2">
      <w:pPr>
        <w:spacing w:after="0" w:line="276" w:lineRule="auto"/>
        <w:ind w:firstLine="709"/>
        <w:jc w:val="center"/>
        <w:rPr>
          <w:b/>
        </w:rPr>
      </w:pPr>
    </w:p>
    <w:p w14:paraId="34CB6CC7" w14:textId="77777777" w:rsidR="002E51D2" w:rsidRPr="002E51D2" w:rsidRDefault="002E51D2" w:rsidP="002E51D2">
      <w:pPr>
        <w:spacing w:after="0" w:line="276" w:lineRule="auto"/>
        <w:ind w:firstLine="709"/>
        <w:jc w:val="center"/>
        <w:rPr>
          <w:b/>
        </w:rPr>
      </w:pPr>
    </w:p>
    <w:p w14:paraId="7B18D52C" w14:textId="77777777" w:rsidR="002E51D2" w:rsidRPr="002E51D2" w:rsidRDefault="002E51D2" w:rsidP="002E51D2">
      <w:pPr>
        <w:spacing w:after="0" w:line="276" w:lineRule="auto"/>
        <w:ind w:firstLine="709"/>
        <w:jc w:val="center"/>
        <w:rPr>
          <w:b/>
        </w:rPr>
      </w:pPr>
    </w:p>
    <w:p w14:paraId="02B6F2BF" w14:textId="77777777" w:rsidR="002E51D2" w:rsidRPr="002E51D2" w:rsidRDefault="002E51D2" w:rsidP="002E51D2">
      <w:pPr>
        <w:spacing w:after="0" w:line="276" w:lineRule="auto"/>
        <w:ind w:firstLine="709"/>
        <w:jc w:val="center"/>
        <w:rPr>
          <w:b/>
        </w:rPr>
      </w:pPr>
    </w:p>
    <w:p w14:paraId="3F8B434F" w14:textId="77777777" w:rsidR="002E51D2" w:rsidRDefault="002E51D2" w:rsidP="002E51D2">
      <w:pPr>
        <w:spacing w:after="0" w:line="276" w:lineRule="auto"/>
        <w:ind w:firstLine="709"/>
        <w:jc w:val="center"/>
        <w:rPr>
          <w:b/>
        </w:rPr>
      </w:pPr>
    </w:p>
    <w:p w14:paraId="5CA1F0D6" w14:textId="77777777" w:rsidR="002E51D2" w:rsidRDefault="002E51D2" w:rsidP="002E51D2">
      <w:pPr>
        <w:spacing w:after="0" w:line="276" w:lineRule="auto"/>
        <w:ind w:firstLine="709"/>
        <w:jc w:val="center"/>
        <w:rPr>
          <w:b/>
        </w:rPr>
      </w:pPr>
    </w:p>
    <w:p w14:paraId="4BA128FE" w14:textId="77777777" w:rsidR="002E51D2" w:rsidRDefault="002E51D2" w:rsidP="002E51D2">
      <w:pPr>
        <w:spacing w:after="0" w:line="276" w:lineRule="auto"/>
        <w:ind w:firstLine="709"/>
        <w:jc w:val="center"/>
        <w:rPr>
          <w:b/>
        </w:rPr>
      </w:pPr>
    </w:p>
    <w:p w14:paraId="00AE7DA8" w14:textId="77777777" w:rsidR="002E51D2" w:rsidRDefault="002E51D2" w:rsidP="002E51D2">
      <w:pPr>
        <w:spacing w:after="0" w:line="276" w:lineRule="auto"/>
        <w:ind w:firstLine="709"/>
        <w:jc w:val="center"/>
        <w:rPr>
          <w:b/>
        </w:rPr>
      </w:pPr>
    </w:p>
    <w:p w14:paraId="4117404B" w14:textId="77777777" w:rsidR="002E51D2" w:rsidRPr="002E51D2" w:rsidRDefault="002E51D2" w:rsidP="002E51D2">
      <w:pPr>
        <w:spacing w:after="0" w:line="276" w:lineRule="auto"/>
        <w:ind w:firstLine="709"/>
        <w:jc w:val="center"/>
        <w:rPr>
          <w:b/>
        </w:rPr>
      </w:pPr>
    </w:p>
    <w:p w14:paraId="340A41CF" w14:textId="77777777" w:rsidR="002E51D2" w:rsidRPr="002E51D2" w:rsidRDefault="002E51D2" w:rsidP="002E51D2">
      <w:pPr>
        <w:spacing w:after="0" w:line="276" w:lineRule="auto"/>
        <w:ind w:firstLine="709"/>
        <w:jc w:val="center"/>
        <w:rPr>
          <w:b/>
        </w:rPr>
      </w:pPr>
    </w:p>
    <w:p w14:paraId="088B68DC" w14:textId="77777777" w:rsidR="002E51D2" w:rsidRPr="002E51D2" w:rsidRDefault="002E51D2" w:rsidP="002E51D2">
      <w:pPr>
        <w:spacing w:after="0" w:line="276" w:lineRule="auto"/>
        <w:ind w:firstLine="709"/>
        <w:jc w:val="center"/>
        <w:rPr>
          <w:b/>
          <w:sz w:val="36"/>
        </w:rPr>
      </w:pPr>
    </w:p>
    <w:p w14:paraId="67427E69" w14:textId="77777777" w:rsidR="002E51D2" w:rsidRPr="002E51D2" w:rsidRDefault="002E51D2" w:rsidP="002E51D2">
      <w:pPr>
        <w:spacing w:after="0" w:line="276" w:lineRule="auto"/>
        <w:ind w:firstLine="709"/>
        <w:jc w:val="center"/>
        <w:rPr>
          <w:b/>
          <w:sz w:val="36"/>
        </w:rPr>
      </w:pPr>
      <w:r w:rsidRPr="002E51D2">
        <w:rPr>
          <w:b/>
          <w:sz w:val="36"/>
        </w:rPr>
        <w:t>МЕТОДИЧЕСКИЕ РЕКОМЕНДАЦИИ</w:t>
      </w:r>
    </w:p>
    <w:p w14:paraId="7CF86EB6" w14:textId="77777777" w:rsidR="002E51D2" w:rsidRPr="002E51D2" w:rsidRDefault="002E51D2" w:rsidP="002E51D2">
      <w:pPr>
        <w:spacing w:after="0" w:line="276" w:lineRule="auto"/>
        <w:ind w:firstLine="709"/>
        <w:jc w:val="center"/>
        <w:rPr>
          <w:b/>
          <w:sz w:val="36"/>
        </w:rPr>
      </w:pPr>
      <w:r w:rsidRPr="002E51D2">
        <w:rPr>
          <w:b/>
          <w:sz w:val="36"/>
        </w:rPr>
        <w:t>К ВЫПОЛНЕНИЮ И ЗАЩИТЕ ВЫПУСКНЫХ КВАЛИФИКАЦИОННЫХ РАБОТ</w:t>
      </w:r>
    </w:p>
    <w:p w14:paraId="61BC43E3" w14:textId="77777777" w:rsidR="002E51D2" w:rsidRPr="002E51D2" w:rsidRDefault="002E51D2" w:rsidP="002E51D2">
      <w:pPr>
        <w:spacing w:after="0" w:line="276" w:lineRule="auto"/>
        <w:ind w:firstLine="709"/>
        <w:jc w:val="center"/>
        <w:rPr>
          <w:b/>
        </w:rPr>
      </w:pPr>
    </w:p>
    <w:p w14:paraId="0E853A67" w14:textId="77777777" w:rsidR="002E51D2" w:rsidRPr="002E51D2" w:rsidRDefault="002E51D2" w:rsidP="002E51D2">
      <w:pPr>
        <w:spacing w:after="0" w:line="276" w:lineRule="auto"/>
        <w:ind w:firstLine="709"/>
        <w:jc w:val="center"/>
        <w:rPr>
          <w:b/>
        </w:rPr>
      </w:pPr>
    </w:p>
    <w:p w14:paraId="281E3A37" w14:textId="77777777" w:rsidR="002E51D2" w:rsidRPr="002E51D2" w:rsidRDefault="002E51D2" w:rsidP="002E51D2">
      <w:pPr>
        <w:spacing w:after="0" w:line="276" w:lineRule="auto"/>
        <w:ind w:firstLine="709"/>
        <w:jc w:val="center"/>
        <w:rPr>
          <w:b/>
        </w:rPr>
      </w:pPr>
    </w:p>
    <w:p w14:paraId="2AAC1DAF" w14:textId="77777777" w:rsidR="002E51D2" w:rsidRPr="002E51D2" w:rsidRDefault="002E51D2" w:rsidP="002E51D2">
      <w:pPr>
        <w:spacing w:after="0" w:line="276" w:lineRule="auto"/>
        <w:ind w:firstLine="709"/>
        <w:jc w:val="center"/>
        <w:rPr>
          <w:b/>
        </w:rPr>
      </w:pPr>
    </w:p>
    <w:p w14:paraId="27FB83EA" w14:textId="77777777" w:rsidR="002E51D2" w:rsidRPr="002E51D2" w:rsidRDefault="002E51D2" w:rsidP="002E51D2">
      <w:pPr>
        <w:spacing w:after="0" w:line="276" w:lineRule="auto"/>
        <w:ind w:firstLine="709"/>
        <w:jc w:val="center"/>
        <w:rPr>
          <w:b/>
        </w:rPr>
      </w:pPr>
    </w:p>
    <w:p w14:paraId="77006A77" w14:textId="77777777" w:rsidR="002E51D2" w:rsidRPr="002E51D2" w:rsidRDefault="002E51D2" w:rsidP="002E51D2">
      <w:pPr>
        <w:spacing w:after="0" w:line="276" w:lineRule="auto"/>
        <w:ind w:firstLine="709"/>
        <w:jc w:val="center"/>
        <w:rPr>
          <w:b/>
        </w:rPr>
      </w:pPr>
    </w:p>
    <w:p w14:paraId="66015BDA" w14:textId="77777777" w:rsidR="002E51D2" w:rsidRDefault="002E51D2" w:rsidP="002E51D2">
      <w:pPr>
        <w:spacing w:after="0" w:line="276" w:lineRule="auto"/>
        <w:ind w:firstLine="709"/>
        <w:jc w:val="center"/>
        <w:rPr>
          <w:b/>
        </w:rPr>
      </w:pPr>
    </w:p>
    <w:p w14:paraId="5D2DA784" w14:textId="77777777" w:rsidR="002E51D2" w:rsidRDefault="002E51D2" w:rsidP="002E51D2">
      <w:pPr>
        <w:spacing w:after="0" w:line="276" w:lineRule="auto"/>
        <w:ind w:firstLine="709"/>
        <w:jc w:val="center"/>
        <w:rPr>
          <w:b/>
        </w:rPr>
      </w:pPr>
    </w:p>
    <w:p w14:paraId="3B804D51" w14:textId="77777777" w:rsidR="002E51D2" w:rsidRDefault="002E51D2" w:rsidP="002E51D2">
      <w:pPr>
        <w:spacing w:after="0" w:line="276" w:lineRule="auto"/>
        <w:ind w:firstLine="709"/>
        <w:jc w:val="center"/>
        <w:rPr>
          <w:b/>
        </w:rPr>
      </w:pPr>
    </w:p>
    <w:p w14:paraId="4422F883" w14:textId="77777777" w:rsidR="002E51D2" w:rsidRDefault="002E51D2" w:rsidP="002E51D2">
      <w:pPr>
        <w:spacing w:after="0" w:line="276" w:lineRule="auto"/>
        <w:ind w:firstLine="709"/>
        <w:jc w:val="center"/>
        <w:rPr>
          <w:b/>
        </w:rPr>
      </w:pPr>
    </w:p>
    <w:p w14:paraId="0CA49C80" w14:textId="77777777" w:rsidR="002E51D2" w:rsidRDefault="002E51D2" w:rsidP="002E51D2">
      <w:pPr>
        <w:spacing w:after="0" w:line="276" w:lineRule="auto"/>
        <w:ind w:firstLine="709"/>
        <w:jc w:val="center"/>
        <w:rPr>
          <w:b/>
        </w:rPr>
      </w:pPr>
    </w:p>
    <w:p w14:paraId="221484FD" w14:textId="77777777" w:rsidR="002E51D2" w:rsidRPr="002E51D2" w:rsidRDefault="002E51D2" w:rsidP="002E51D2">
      <w:pPr>
        <w:spacing w:after="0" w:line="276" w:lineRule="auto"/>
        <w:ind w:firstLine="709"/>
        <w:jc w:val="center"/>
        <w:rPr>
          <w:b/>
        </w:rPr>
      </w:pPr>
    </w:p>
    <w:p w14:paraId="083E9104" w14:textId="77777777" w:rsidR="002E51D2" w:rsidRPr="002E51D2" w:rsidRDefault="002E51D2" w:rsidP="002E51D2">
      <w:pPr>
        <w:spacing w:after="0" w:line="276" w:lineRule="auto"/>
        <w:ind w:firstLine="709"/>
        <w:jc w:val="center"/>
        <w:rPr>
          <w:b/>
        </w:rPr>
      </w:pPr>
    </w:p>
    <w:p w14:paraId="634DF548" w14:textId="77777777" w:rsidR="002E51D2" w:rsidRPr="002E51D2" w:rsidRDefault="002E51D2" w:rsidP="002E51D2">
      <w:pPr>
        <w:spacing w:after="0" w:line="276" w:lineRule="auto"/>
        <w:ind w:firstLine="709"/>
        <w:jc w:val="center"/>
        <w:rPr>
          <w:b/>
        </w:rPr>
      </w:pPr>
    </w:p>
    <w:p w14:paraId="40C7B927" w14:textId="77777777" w:rsidR="002E51D2" w:rsidRPr="002E51D2" w:rsidRDefault="002E51D2" w:rsidP="002E51D2">
      <w:pPr>
        <w:spacing w:after="0" w:line="276" w:lineRule="auto"/>
        <w:ind w:firstLine="709"/>
        <w:jc w:val="center"/>
        <w:rPr>
          <w:b/>
        </w:rPr>
      </w:pPr>
    </w:p>
    <w:p w14:paraId="4916D985" w14:textId="77777777" w:rsidR="002E51D2" w:rsidRPr="002E51D2" w:rsidRDefault="002E51D2" w:rsidP="002E51D2">
      <w:pPr>
        <w:spacing w:after="0" w:line="276" w:lineRule="auto"/>
        <w:ind w:firstLine="709"/>
        <w:jc w:val="center"/>
        <w:rPr>
          <w:b/>
        </w:rPr>
      </w:pPr>
    </w:p>
    <w:p w14:paraId="0CA3A0AE" w14:textId="77777777" w:rsidR="002E51D2" w:rsidRDefault="002E51D2" w:rsidP="002E51D2">
      <w:pPr>
        <w:spacing w:after="0" w:line="276" w:lineRule="auto"/>
        <w:ind w:firstLine="709"/>
        <w:jc w:val="center"/>
        <w:rPr>
          <w:b/>
        </w:rPr>
      </w:pPr>
    </w:p>
    <w:p w14:paraId="7C57F31F" w14:textId="77777777" w:rsidR="002E51D2" w:rsidRPr="002E51D2" w:rsidRDefault="002E51D2" w:rsidP="002E51D2">
      <w:pPr>
        <w:spacing w:after="0" w:line="276" w:lineRule="auto"/>
        <w:ind w:firstLine="709"/>
        <w:jc w:val="center"/>
        <w:rPr>
          <w:b/>
        </w:rPr>
      </w:pPr>
    </w:p>
    <w:p w14:paraId="5516EA24" w14:textId="3E29D00E" w:rsidR="002E51D2" w:rsidRPr="00824BD6" w:rsidRDefault="002E51D2" w:rsidP="00824BD6">
      <w:pPr>
        <w:spacing w:after="0" w:line="276" w:lineRule="auto"/>
        <w:ind w:firstLine="709"/>
        <w:jc w:val="center"/>
        <w:rPr>
          <w:b/>
          <w:bCs/>
        </w:rPr>
      </w:pPr>
      <w:r w:rsidRPr="002E51D2">
        <w:rPr>
          <w:b/>
          <w:bCs/>
        </w:rPr>
        <w:t>ДЕРБЕНТ</w:t>
      </w:r>
      <w:r>
        <w:rPr>
          <w:b/>
          <w:bCs/>
        </w:rPr>
        <w:t>-</w:t>
      </w:r>
      <w:r w:rsidRPr="002E51D2">
        <w:rPr>
          <w:b/>
          <w:bCs/>
        </w:rPr>
        <w:t xml:space="preserve"> 202</w:t>
      </w:r>
      <w:r w:rsidR="009D11BE">
        <w:rPr>
          <w:b/>
          <w:bCs/>
        </w:rPr>
        <w:t>6</w:t>
      </w:r>
      <w:r>
        <w:rPr>
          <w:b/>
          <w:bCs/>
        </w:rPr>
        <w:t xml:space="preserve"> год</w:t>
      </w:r>
    </w:p>
    <w:p w14:paraId="413783E5" w14:textId="33854109" w:rsidR="00DD15DD" w:rsidRDefault="00DD15DD" w:rsidP="00DD15DD">
      <w:pPr>
        <w:spacing w:after="0" w:line="276" w:lineRule="auto"/>
        <w:ind w:firstLine="709"/>
        <w:jc w:val="both"/>
      </w:pPr>
      <w:r>
        <w:rPr>
          <w:noProof/>
        </w:rPr>
        <w:lastRenderedPageBreak/>
        <mc:AlternateContent>
          <mc:Choice Requires="wps">
            <w:drawing>
              <wp:anchor distT="45720" distB="45720" distL="114300" distR="114300" simplePos="0" relativeHeight="251663360" behindDoc="0" locked="0" layoutInCell="1" allowOverlap="1" wp14:anchorId="4EB7B6BB" wp14:editId="0EBF99F7">
                <wp:simplePos x="0" y="0"/>
                <wp:positionH relativeFrom="margin">
                  <wp:align>right</wp:align>
                </wp:positionH>
                <wp:positionV relativeFrom="paragraph">
                  <wp:posOffset>9525</wp:posOffset>
                </wp:positionV>
                <wp:extent cx="2360930" cy="1817370"/>
                <wp:effectExtent l="0" t="0" r="11430" b="1143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17370"/>
                        </a:xfrm>
                        <a:prstGeom prst="rect">
                          <a:avLst/>
                        </a:prstGeom>
                        <a:solidFill>
                          <a:srgbClr val="FFFFFF"/>
                        </a:solidFill>
                        <a:ln w="9525">
                          <a:solidFill>
                            <a:srgbClr val="000000"/>
                          </a:solidFill>
                          <a:miter lim="800000"/>
                          <a:headEnd/>
                          <a:tailEnd/>
                        </a:ln>
                      </wps:spPr>
                      <wps:txbx>
                        <w:txbxContent>
                          <w:p w14:paraId="63031DE9" w14:textId="26DDF89D" w:rsidR="00DD15DD" w:rsidRPr="00DD15DD" w:rsidRDefault="00DD15DD" w:rsidP="00DD15DD">
                            <w:pPr>
                              <w:spacing w:after="0" w:line="276" w:lineRule="auto"/>
                              <w:ind w:firstLine="709"/>
                              <w:rPr>
                                <w:sz w:val="24"/>
                                <w:szCs w:val="24"/>
                              </w:rPr>
                            </w:pPr>
                            <w:r>
                              <w:rPr>
                                <w:sz w:val="24"/>
                                <w:szCs w:val="24"/>
                              </w:rPr>
                              <w:t xml:space="preserve">     </w:t>
                            </w:r>
                            <w:r w:rsidRPr="00DD15DD">
                              <w:rPr>
                                <w:sz w:val="24"/>
                                <w:szCs w:val="24"/>
                              </w:rPr>
                              <w:t>«УТВЕРЖДАЮ»</w:t>
                            </w:r>
                          </w:p>
                          <w:p w14:paraId="099F5C79" w14:textId="77777777" w:rsidR="00DD15DD" w:rsidRPr="00DD15DD" w:rsidRDefault="00DD15DD" w:rsidP="00DD15DD">
                            <w:pPr>
                              <w:spacing w:after="0" w:line="276" w:lineRule="auto"/>
                              <w:ind w:firstLine="709"/>
                              <w:jc w:val="center"/>
                              <w:rPr>
                                <w:sz w:val="24"/>
                                <w:szCs w:val="24"/>
                              </w:rPr>
                            </w:pPr>
                          </w:p>
                          <w:p w14:paraId="72A6DC7C" w14:textId="77777777" w:rsidR="00DD15DD" w:rsidRPr="00DD15DD" w:rsidRDefault="00DD15DD" w:rsidP="00DD15DD">
                            <w:pPr>
                              <w:spacing w:after="0" w:line="276" w:lineRule="auto"/>
                              <w:ind w:firstLine="709"/>
                              <w:jc w:val="center"/>
                              <w:rPr>
                                <w:sz w:val="24"/>
                                <w:szCs w:val="24"/>
                              </w:rPr>
                            </w:pPr>
                            <w:proofErr w:type="spellStart"/>
                            <w:r w:rsidRPr="00DD15DD">
                              <w:rPr>
                                <w:sz w:val="24"/>
                                <w:szCs w:val="24"/>
                              </w:rPr>
                              <w:t>Зам.директора</w:t>
                            </w:r>
                            <w:proofErr w:type="spellEnd"/>
                            <w:r w:rsidRPr="00DD15DD">
                              <w:rPr>
                                <w:sz w:val="24"/>
                                <w:szCs w:val="24"/>
                              </w:rPr>
                              <w:t xml:space="preserve"> по УР ГБПОУ РД «Дербентский профессионально-педагогический колледж </w:t>
                            </w:r>
                            <w:proofErr w:type="spellStart"/>
                            <w:r w:rsidRPr="00DD15DD">
                              <w:rPr>
                                <w:sz w:val="24"/>
                                <w:szCs w:val="24"/>
                              </w:rPr>
                              <w:t>им.Г.Б.Казиахмедова</w:t>
                            </w:r>
                            <w:proofErr w:type="spellEnd"/>
                            <w:r w:rsidRPr="00DD15DD">
                              <w:rPr>
                                <w:sz w:val="24"/>
                                <w:szCs w:val="24"/>
                              </w:rPr>
                              <w:t>»</w:t>
                            </w:r>
                          </w:p>
                          <w:p w14:paraId="62A3A95D" w14:textId="7E8CBEDE" w:rsidR="00DD15DD" w:rsidRPr="00DD15DD" w:rsidRDefault="00DD15DD" w:rsidP="00DD15DD">
                            <w:pPr>
                              <w:jc w:val="center"/>
                              <w:rPr>
                                <w:sz w:val="24"/>
                                <w:szCs w:val="24"/>
                              </w:rPr>
                            </w:pPr>
                            <w:r w:rsidRPr="00DD15DD">
                              <w:rPr>
                                <w:sz w:val="24"/>
                                <w:szCs w:val="24"/>
                              </w:rPr>
                              <w:t>_______</w:t>
                            </w:r>
                            <w:r w:rsidR="009D11BE">
                              <w:rPr>
                                <w:sz w:val="24"/>
                                <w:szCs w:val="24"/>
                              </w:rPr>
                              <w:t>Бабаева Э</w:t>
                            </w:r>
                            <w:r w:rsidRPr="00DD15DD">
                              <w:rPr>
                                <w:sz w:val="24"/>
                                <w:szCs w:val="24"/>
                              </w:rPr>
                              <w:t>.</w:t>
                            </w:r>
                            <w:r w:rsidR="009D11BE">
                              <w:rPr>
                                <w:sz w:val="24"/>
                                <w:szCs w:val="24"/>
                              </w:rPr>
                              <w:t>С.</w:t>
                            </w:r>
                          </w:p>
                          <w:p w14:paraId="0BB479A5" w14:textId="77777777" w:rsidR="00DD15DD" w:rsidRDefault="00DD15DD" w:rsidP="00DD15D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B7B6BB" id="_x0000_t202" coordsize="21600,21600" o:spt="202" path="m,l,21600r21600,l21600,xe">
                <v:stroke joinstyle="miter"/>
                <v:path gradientshapeok="t" o:connecttype="rect"/>
              </v:shapetype>
              <v:shape id="Надпись 2" o:spid="_x0000_s1026" type="#_x0000_t202" style="position:absolute;left:0;text-align:left;margin-left:134.7pt;margin-top:.75pt;width:185.9pt;height:143.1pt;z-index:25166336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">
                <v:textbox>
                  <w:txbxContent>
                    <w:p w14:paraId="63031DE9" w14:textId="26DDF89D" w:rsidR="00DD15DD" w:rsidRPr="00DD15DD" w:rsidRDefault="00DD15DD" w:rsidP="00DD15DD">
                      <w:pPr>
                        <w:spacing w:after="0" w:line="276" w:lineRule="auto"/>
                        <w:ind w:firstLine="709"/>
                        <w:rPr>
                          <w:sz w:val="24"/>
                          <w:szCs w:val="24"/>
                        </w:rPr>
                      </w:pPr>
                      <w:r>
                        <w:rPr>
                          <w:sz w:val="24"/>
                          <w:szCs w:val="24"/>
                        </w:rPr>
                        <w:t xml:space="preserve">     </w:t>
                      </w:r>
                      <w:r w:rsidRPr="00DD15DD">
                        <w:rPr>
                          <w:sz w:val="24"/>
                          <w:szCs w:val="24"/>
                        </w:rPr>
                        <w:t>«УТВЕРЖДАЮ»</w:t>
                      </w:r>
                    </w:p>
                    <w:p w14:paraId="099F5C79" w14:textId="77777777" w:rsidR="00DD15DD" w:rsidRPr="00DD15DD" w:rsidRDefault="00DD15DD" w:rsidP="00DD15DD">
                      <w:pPr>
                        <w:spacing w:after="0" w:line="276" w:lineRule="auto"/>
                        <w:ind w:firstLine="709"/>
                        <w:jc w:val="center"/>
                        <w:rPr>
                          <w:sz w:val="24"/>
                          <w:szCs w:val="24"/>
                        </w:rPr>
                      </w:pPr>
                    </w:p>
                    <w:p w14:paraId="72A6DC7C" w14:textId="77777777" w:rsidR="00DD15DD" w:rsidRPr="00DD15DD" w:rsidRDefault="00DD15DD" w:rsidP="00DD15DD">
                      <w:pPr>
                        <w:spacing w:after="0" w:line="276" w:lineRule="auto"/>
                        <w:ind w:firstLine="709"/>
                        <w:jc w:val="center"/>
                        <w:rPr>
                          <w:sz w:val="24"/>
                          <w:szCs w:val="24"/>
                        </w:rPr>
                      </w:pPr>
                      <w:proofErr w:type="spellStart"/>
                      <w:r w:rsidRPr="00DD15DD">
                        <w:rPr>
                          <w:sz w:val="24"/>
                          <w:szCs w:val="24"/>
                        </w:rPr>
                        <w:t>Зам.директора</w:t>
                      </w:r>
                      <w:proofErr w:type="spellEnd"/>
                      <w:r w:rsidRPr="00DD15DD">
                        <w:rPr>
                          <w:sz w:val="24"/>
                          <w:szCs w:val="24"/>
                        </w:rPr>
                        <w:t xml:space="preserve"> по УР ГБПОУ РД «Дербентский профессионально-педагогический колледж </w:t>
                      </w:r>
                      <w:proofErr w:type="spellStart"/>
                      <w:r w:rsidRPr="00DD15DD">
                        <w:rPr>
                          <w:sz w:val="24"/>
                          <w:szCs w:val="24"/>
                        </w:rPr>
                        <w:t>им.Г.Б.Казиахмедова</w:t>
                      </w:r>
                      <w:proofErr w:type="spellEnd"/>
                      <w:r w:rsidRPr="00DD15DD">
                        <w:rPr>
                          <w:sz w:val="24"/>
                          <w:szCs w:val="24"/>
                        </w:rPr>
                        <w:t>»</w:t>
                      </w:r>
                    </w:p>
                    <w:p w14:paraId="62A3A95D" w14:textId="7E8CBEDE" w:rsidR="00DD15DD" w:rsidRPr="00DD15DD" w:rsidRDefault="00DD15DD" w:rsidP="00DD15DD">
                      <w:pPr>
                        <w:jc w:val="center"/>
                        <w:rPr>
                          <w:sz w:val="24"/>
                          <w:szCs w:val="24"/>
                        </w:rPr>
                      </w:pPr>
                      <w:r w:rsidRPr="00DD15DD">
                        <w:rPr>
                          <w:sz w:val="24"/>
                          <w:szCs w:val="24"/>
                        </w:rPr>
                        <w:t>_______</w:t>
                      </w:r>
                      <w:r w:rsidR="009D11BE">
                        <w:rPr>
                          <w:sz w:val="24"/>
                          <w:szCs w:val="24"/>
                        </w:rPr>
                        <w:t>Бабаева Э</w:t>
                      </w:r>
                      <w:r w:rsidRPr="00DD15DD">
                        <w:rPr>
                          <w:sz w:val="24"/>
                          <w:szCs w:val="24"/>
                        </w:rPr>
                        <w:t>.</w:t>
                      </w:r>
                      <w:r w:rsidR="009D11BE">
                        <w:rPr>
                          <w:sz w:val="24"/>
                          <w:szCs w:val="24"/>
                        </w:rPr>
                        <w:t>С.</w:t>
                      </w:r>
                    </w:p>
                    <w:p w14:paraId="0BB479A5" w14:textId="77777777" w:rsidR="00DD15DD" w:rsidRDefault="00DD15DD" w:rsidP="00DD15DD"/>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7EEC643" wp14:editId="249B8416">
                <wp:simplePos x="0" y="0"/>
                <wp:positionH relativeFrom="column">
                  <wp:posOffset>-309245</wp:posOffset>
                </wp:positionH>
                <wp:positionV relativeFrom="paragraph">
                  <wp:posOffset>0</wp:posOffset>
                </wp:positionV>
                <wp:extent cx="2360930" cy="1404620"/>
                <wp:effectExtent l="0" t="0" r="22860" b="1143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9737477" w14:textId="77777777" w:rsidR="00DD15DD" w:rsidRPr="00DD15DD" w:rsidRDefault="00DD15DD" w:rsidP="00DD15DD">
                            <w:pPr>
                              <w:spacing w:after="0" w:line="276" w:lineRule="auto"/>
                              <w:ind w:firstLine="709"/>
                              <w:rPr>
                                <w:sz w:val="24"/>
                                <w:szCs w:val="20"/>
                              </w:rPr>
                            </w:pPr>
                            <w:r w:rsidRPr="00DD15DD">
                              <w:rPr>
                                <w:sz w:val="24"/>
                                <w:szCs w:val="20"/>
                              </w:rPr>
                              <w:t>РЕКОМЕНДОВАНО</w:t>
                            </w:r>
                          </w:p>
                          <w:p w14:paraId="2D47B660" w14:textId="332C3CBE" w:rsidR="00DD15DD" w:rsidRPr="00DD15DD" w:rsidRDefault="00DD15DD" w:rsidP="00DD15DD">
                            <w:pPr>
                              <w:spacing w:after="0" w:line="276" w:lineRule="auto"/>
                              <w:ind w:firstLine="709"/>
                              <w:rPr>
                                <w:sz w:val="24"/>
                                <w:szCs w:val="20"/>
                              </w:rPr>
                            </w:pPr>
                            <w:r w:rsidRPr="00DD15DD">
                              <w:rPr>
                                <w:sz w:val="24"/>
                                <w:szCs w:val="20"/>
                              </w:rPr>
                              <w:t>К УТВЕРЖДЕНИЮ</w:t>
                            </w:r>
                          </w:p>
                          <w:p w14:paraId="432323E2" w14:textId="36246D4B" w:rsidR="00DD15DD" w:rsidRPr="00DD15DD" w:rsidRDefault="00DD15DD" w:rsidP="00DD15DD">
                            <w:pPr>
                              <w:spacing w:after="0" w:line="276" w:lineRule="auto"/>
                              <w:ind w:firstLine="709"/>
                              <w:rPr>
                                <w:sz w:val="24"/>
                                <w:szCs w:val="20"/>
                              </w:rPr>
                            </w:pPr>
                          </w:p>
                          <w:p w14:paraId="2E81A812" w14:textId="0AB5D191" w:rsidR="00DD15DD" w:rsidRPr="00DD15DD" w:rsidRDefault="00DD15DD" w:rsidP="00DD15DD">
                            <w:pPr>
                              <w:spacing w:after="0" w:line="276" w:lineRule="auto"/>
                              <w:ind w:firstLine="709"/>
                              <w:rPr>
                                <w:sz w:val="24"/>
                                <w:szCs w:val="20"/>
                              </w:rPr>
                            </w:pPr>
                            <w:r w:rsidRPr="00DD15DD">
                              <w:rPr>
                                <w:sz w:val="24"/>
                                <w:szCs w:val="20"/>
                              </w:rPr>
                              <w:t xml:space="preserve">Научно-методическим советом ГБПОУ РД «Дербентский профессионально-педагогический колледж </w:t>
                            </w:r>
                            <w:proofErr w:type="spellStart"/>
                            <w:r w:rsidRPr="00DD15DD">
                              <w:rPr>
                                <w:sz w:val="24"/>
                                <w:szCs w:val="20"/>
                              </w:rPr>
                              <w:t>им.Г.Б.Казиахмедова</w:t>
                            </w:r>
                            <w:proofErr w:type="spellEnd"/>
                            <w:r w:rsidRPr="00DD15DD">
                              <w:rPr>
                                <w:sz w:val="24"/>
                                <w:szCs w:val="20"/>
                              </w:rPr>
                              <w:t>»</w:t>
                            </w:r>
                          </w:p>
                          <w:p w14:paraId="399E5A33" w14:textId="5F6A3B57" w:rsidR="00DD15DD" w:rsidRDefault="00DD15D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EEC643" id="_x0000_s1027" type="#_x0000_t202" style="position:absolute;left:0;text-align:left;margin-left:-24.35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">
                <v:textbox style="mso-fit-shape-to-text:t">
                  <w:txbxContent>
                    <w:p w14:paraId="09737477" w14:textId="77777777" w:rsidR="00DD15DD" w:rsidRPr="00DD15DD" w:rsidRDefault="00DD15DD" w:rsidP="00DD15DD">
                      <w:pPr>
                        <w:spacing w:after="0" w:line="276" w:lineRule="auto"/>
                        <w:ind w:firstLine="709"/>
                        <w:rPr>
                          <w:sz w:val="24"/>
                          <w:szCs w:val="20"/>
                        </w:rPr>
                      </w:pPr>
                      <w:r w:rsidRPr="00DD15DD">
                        <w:rPr>
                          <w:sz w:val="24"/>
                          <w:szCs w:val="20"/>
                        </w:rPr>
                        <w:t>РЕКОМЕНДОВАНО</w:t>
                      </w:r>
                    </w:p>
                    <w:p w14:paraId="2D47B660" w14:textId="332C3CBE" w:rsidR="00DD15DD" w:rsidRPr="00DD15DD" w:rsidRDefault="00DD15DD" w:rsidP="00DD15DD">
                      <w:pPr>
                        <w:spacing w:after="0" w:line="276" w:lineRule="auto"/>
                        <w:ind w:firstLine="709"/>
                        <w:rPr>
                          <w:sz w:val="24"/>
                          <w:szCs w:val="20"/>
                        </w:rPr>
                      </w:pPr>
                      <w:r w:rsidRPr="00DD15DD">
                        <w:rPr>
                          <w:sz w:val="24"/>
                          <w:szCs w:val="20"/>
                        </w:rPr>
                        <w:t>К УТВЕРЖДЕНИЮ</w:t>
                      </w:r>
                    </w:p>
                    <w:p w14:paraId="432323E2" w14:textId="36246D4B" w:rsidR="00DD15DD" w:rsidRPr="00DD15DD" w:rsidRDefault="00DD15DD" w:rsidP="00DD15DD">
                      <w:pPr>
                        <w:spacing w:after="0" w:line="276" w:lineRule="auto"/>
                        <w:ind w:firstLine="709"/>
                        <w:rPr>
                          <w:sz w:val="24"/>
                          <w:szCs w:val="20"/>
                        </w:rPr>
                      </w:pPr>
                    </w:p>
                    <w:p w14:paraId="2E81A812" w14:textId="0AB5D191" w:rsidR="00DD15DD" w:rsidRPr="00DD15DD" w:rsidRDefault="00DD15DD" w:rsidP="00DD15DD">
                      <w:pPr>
                        <w:spacing w:after="0" w:line="276" w:lineRule="auto"/>
                        <w:ind w:firstLine="709"/>
                        <w:rPr>
                          <w:sz w:val="24"/>
                          <w:szCs w:val="20"/>
                        </w:rPr>
                      </w:pPr>
                      <w:r w:rsidRPr="00DD15DD">
                        <w:rPr>
                          <w:sz w:val="24"/>
                          <w:szCs w:val="20"/>
                        </w:rPr>
                        <w:t xml:space="preserve">Научно-методическим советом ГБПОУ РД «Дербентский профессионально-педагогический колледж </w:t>
                      </w:r>
                      <w:proofErr w:type="spellStart"/>
                      <w:r w:rsidRPr="00DD15DD">
                        <w:rPr>
                          <w:sz w:val="24"/>
                          <w:szCs w:val="20"/>
                        </w:rPr>
                        <w:t>им.Г.Б.Казиахмедова</w:t>
                      </w:r>
                      <w:proofErr w:type="spellEnd"/>
                      <w:r w:rsidRPr="00DD15DD">
                        <w:rPr>
                          <w:sz w:val="24"/>
                          <w:szCs w:val="20"/>
                        </w:rPr>
                        <w:t>»</w:t>
                      </w:r>
                    </w:p>
                    <w:p w14:paraId="399E5A33" w14:textId="5F6A3B57" w:rsidR="00DD15DD" w:rsidRDefault="00DD15DD"/>
                  </w:txbxContent>
                </v:textbox>
                <w10:wrap type="square"/>
              </v:shape>
            </w:pict>
          </mc:Fallback>
        </mc:AlternateContent>
      </w:r>
    </w:p>
    <w:p w14:paraId="79B50D20" w14:textId="719EA82B" w:rsidR="00DD15DD" w:rsidRDefault="00DD15DD" w:rsidP="00DD15DD">
      <w:pPr>
        <w:spacing w:after="0" w:line="276" w:lineRule="auto"/>
        <w:ind w:firstLine="709"/>
        <w:jc w:val="both"/>
      </w:pPr>
    </w:p>
    <w:p w14:paraId="7DB436BB" w14:textId="5397F534" w:rsidR="00DD15DD" w:rsidRDefault="00DD15DD" w:rsidP="00DD15DD">
      <w:pPr>
        <w:spacing w:after="0" w:line="276" w:lineRule="auto"/>
        <w:ind w:firstLine="709"/>
        <w:jc w:val="both"/>
      </w:pPr>
    </w:p>
    <w:p w14:paraId="167658D8" w14:textId="553B1243" w:rsidR="00DD15DD" w:rsidRDefault="00DD15DD" w:rsidP="00DD15DD">
      <w:pPr>
        <w:spacing w:after="0" w:line="276" w:lineRule="auto"/>
        <w:ind w:firstLine="709"/>
        <w:jc w:val="both"/>
      </w:pPr>
    </w:p>
    <w:p w14:paraId="56386C3B" w14:textId="0BEDC971" w:rsidR="00DD15DD" w:rsidRDefault="00DD15DD" w:rsidP="00DD15DD">
      <w:pPr>
        <w:spacing w:after="0" w:line="276" w:lineRule="auto"/>
        <w:ind w:firstLine="709"/>
        <w:jc w:val="both"/>
      </w:pPr>
    </w:p>
    <w:p w14:paraId="3C55A8E0" w14:textId="3D3C7563" w:rsidR="00DD15DD" w:rsidRDefault="00DD15DD" w:rsidP="00DD15DD">
      <w:pPr>
        <w:spacing w:after="0" w:line="276" w:lineRule="auto"/>
        <w:ind w:firstLine="709"/>
        <w:jc w:val="both"/>
      </w:pPr>
    </w:p>
    <w:p w14:paraId="537032E7" w14:textId="125D9CE4" w:rsidR="00DD15DD" w:rsidRDefault="00DD15DD" w:rsidP="00DD15DD">
      <w:pPr>
        <w:spacing w:after="0" w:line="276" w:lineRule="auto"/>
        <w:ind w:firstLine="709"/>
        <w:jc w:val="both"/>
      </w:pPr>
    </w:p>
    <w:p w14:paraId="2C58898E" w14:textId="5BA1E54D" w:rsidR="00DD15DD" w:rsidRDefault="00DD15DD" w:rsidP="00DD15DD">
      <w:pPr>
        <w:spacing w:after="0" w:line="276" w:lineRule="auto"/>
        <w:ind w:firstLine="709"/>
        <w:jc w:val="both"/>
      </w:pPr>
    </w:p>
    <w:p w14:paraId="6CE69735" w14:textId="54A2B77F" w:rsidR="00DD15DD" w:rsidRDefault="00DD15DD" w:rsidP="00DD15DD">
      <w:pPr>
        <w:spacing w:after="0" w:line="276" w:lineRule="auto"/>
        <w:ind w:firstLine="709"/>
        <w:jc w:val="both"/>
      </w:pPr>
    </w:p>
    <w:p w14:paraId="0166793A" w14:textId="77777777" w:rsidR="00DD15DD" w:rsidRDefault="00DD15DD" w:rsidP="00DD15DD">
      <w:pPr>
        <w:spacing w:after="0" w:line="276" w:lineRule="auto"/>
        <w:ind w:firstLine="709"/>
        <w:jc w:val="both"/>
      </w:pPr>
    </w:p>
    <w:p w14:paraId="72BA30D6" w14:textId="6BF069E4" w:rsidR="00DD15DD" w:rsidRDefault="00DD15DD" w:rsidP="00DD15DD">
      <w:pPr>
        <w:spacing w:after="0" w:line="276" w:lineRule="auto"/>
        <w:ind w:firstLine="709"/>
        <w:jc w:val="both"/>
      </w:pPr>
    </w:p>
    <w:p w14:paraId="3E9081FE" w14:textId="28100FF2" w:rsidR="00DD15DD" w:rsidRPr="009232D3" w:rsidRDefault="00DD15DD" w:rsidP="00DD15DD">
      <w:pPr>
        <w:pStyle w:val="futurismarkdown-paragraph"/>
        <w:shd w:val="clear" w:color="auto" w:fill="FFFFFF"/>
        <w:spacing w:before="0" w:beforeAutospacing="0" w:after="0" w:afterAutospacing="0"/>
      </w:pPr>
      <w:r w:rsidRPr="009232D3">
        <w:t>Методические рекомендации по выполнению выпускной квалификационной работы (ВКР) предназначены </w:t>
      </w:r>
      <w:r w:rsidRPr="009232D3">
        <w:rPr>
          <w:rStyle w:val="aa"/>
        </w:rPr>
        <w:t>для студентов и преподавателей</w:t>
      </w:r>
      <w:r w:rsidRPr="009232D3">
        <w:t xml:space="preserve">.   </w:t>
      </w:r>
    </w:p>
    <w:p w14:paraId="48D7C949" w14:textId="5832C7F4" w:rsidR="00DD15DD" w:rsidRPr="009232D3" w:rsidRDefault="00DD15DD" w:rsidP="00DD15DD">
      <w:pPr>
        <w:pStyle w:val="futurismarkdown-paragraph"/>
        <w:shd w:val="clear" w:color="auto" w:fill="FFFFFF"/>
        <w:spacing w:before="0" w:beforeAutospacing="0" w:after="120" w:afterAutospacing="0"/>
      </w:pPr>
      <w:r w:rsidRPr="009232D3">
        <w:t>В рекомендациях сформулированы основные требования к ВКР, её цели, задачи и формы выполнения, даны рекомендации по этапам выполнения, объёму, структуре, оформлению, а также процедуре защиты.</w:t>
      </w:r>
    </w:p>
    <w:p w14:paraId="2F2DD2A1" w14:textId="0BF62F0D" w:rsidR="00DD15DD" w:rsidRPr="009232D3" w:rsidRDefault="00DD15DD" w:rsidP="00DD15DD">
      <w:pPr>
        <w:pStyle w:val="futurismarkdown-paragraph"/>
        <w:shd w:val="clear" w:color="auto" w:fill="FFFFFF"/>
        <w:spacing w:before="0" w:beforeAutospacing="0" w:after="120" w:afterAutospacing="0"/>
      </w:pPr>
    </w:p>
    <w:p w14:paraId="7E77C0EA" w14:textId="5330BDE1" w:rsidR="00DD15DD" w:rsidRPr="009232D3" w:rsidRDefault="00DD15DD" w:rsidP="009D11BE">
      <w:pPr>
        <w:pStyle w:val="futurismarkdown-paragraph"/>
        <w:shd w:val="clear" w:color="auto" w:fill="FFFFFF"/>
        <w:spacing w:before="0" w:beforeAutospacing="0" w:after="120" w:afterAutospacing="0"/>
        <w:jc w:val="both"/>
      </w:pPr>
    </w:p>
    <w:p w14:paraId="1700C80A" w14:textId="5C37B95E" w:rsidR="00DD15DD" w:rsidRPr="009232D3" w:rsidRDefault="00DD15DD" w:rsidP="009D11BE">
      <w:pPr>
        <w:spacing w:after="0" w:line="276" w:lineRule="auto"/>
        <w:ind w:firstLine="709"/>
        <w:jc w:val="both"/>
        <w:rPr>
          <w:sz w:val="24"/>
          <w:szCs w:val="24"/>
        </w:rPr>
      </w:pPr>
      <w:r w:rsidRPr="009232D3">
        <w:rPr>
          <w:b/>
          <w:bCs/>
          <w:sz w:val="24"/>
          <w:szCs w:val="24"/>
        </w:rPr>
        <w:t>Организация-разработчик</w:t>
      </w:r>
      <w:r w:rsidRPr="009232D3">
        <w:rPr>
          <w:sz w:val="24"/>
          <w:szCs w:val="24"/>
        </w:rPr>
        <w:t xml:space="preserve">: ГБПОУ РД «Дербентский профессионально-педагогический колледж </w:t>
      </w:r>
      <w:proofErr w:type="spellStart"/>
      <w:r w:rsidRPr="009232D3">
        <w:rPr>
          <w:sz w:val="24"/>
          <w:szCs w:val="24"/>
        </w:rPr>
        <w:t>им.Г.Б.Казиахмедова</w:t>
      </w:r>
      <w:proofErr w:type="spellEnd"/>
      <w:r w:rsidRPr="009232D3">
        <w:rPr>
          <w:sz w:val="24"/>
          <w:szCs w:val="24"/>
        </w:rPr>
        <w:t>»</w:t>
      </w:r>
    </w:p>
    <w:p w14:paraId="16B374F5" w14:textId="7D9A90E0" w:rsidR="00DD15DD" w:rsidRPr="009232D3" w:rsidRDefault="00DD15DD" w:rsidP="009D11BE">
      <w:pPr>
        <w:spacing w:after="0" w:line="276" w:lineRule="auto"/>
        <w:ind w:firstLine="709"/>
        <w:jc w:val="both"/>
        <w:rPr>
          <w:sz w:val="24"/>
          <w:szCs w:val="24"/>
        </w:rPr>
      </w:pPr>
    </w:p>
    <w:p w14:paraId="2DB4D238" w14:textId="309212FD" w:rsidR="00DD15DD" w:rsidRPr="009232D3" w:rsidRDefault="00DD15DD" w:rsidP="009D11BE">
      <w:pPr>
        <w:spacing w:after="0" w:line="276" w:lineRule="auto"/>
        <w:ind w:firstLine="709"/>
        <w:jc w:val="both"/>
        <w:rPr>
          <w:sz w:val="24"/>
          <w:szCs w:val="24"/>
        </w:rPr>
      </w:pPr>
      <w:r w:rsidRPr="009232D3">
        <w:rPr>
          <w:b/>
          <w:bCs/>
          <w:sz w:val="24"/>
          <w:szCs w:val="24"/>
        </w:rPr>
        <w:t>Разработчики:</w:t>
      </w:r>
      <w:r w:rsidRPr="009232D3">
        <w:rPr>
          <w:sz w:val="24"/>
          <w:szCs w:val="24"/>
        </w:rPr>
        <w:br/>
      </w:r>
      <w:r w:rsidR="009D11BE">
        <w:rPr>
          <w:sz w:val="24"/>
          <w:szCs w:val="24"/>
        </w:rPr>
        <w:t xml:space="preserve">Бабаева Эльнара </w:t>
      </w:r>
      <w:proofErr w:type="spellStart"/>
      <w:r w:rsidR="009D11BE">
        <w:rPr>
          <w:sz w:val="24"/>
          <w:szCs w:val="24"/>
        </w:rPr>
        <w:t>Сеидгашимовна</w:t>
      </w:r>
      <w:proofErr w:type="spellEnd"/>
      <w:r w:rsidRPr="009232D3">
        <w:rPr>
          <w:sz w:val="24"/>
          <w:szCs w:val="24"/>
        </w:rPr>
        <w:t xml:space="preserve">- заместитель директора по УР ГБПОУ РД «Дербентский профессионально-педагогический колледж </w:t>
      </w:r>
      <w:proofErr w:type="spellStart"/>
      <w:r w:rsidRPr="009232D3">
        <w:rPr>
          <w:sz w:val="24"/>
          <w:szCs w:val="24"/>
        </w:rPr>
        <w:t>им.Г.Б.Казиахмедова</w:t>
      </w:r>
      <w:proofErr w:type="spellEnd"/>
      <w:r w:rsidRPr="009232D3">
        <w:rPr>
          <w:sz w:val="24"/>
          <w:szCs w:val="24"/>
        </w:rPr>
        <w:t>»</w:t>
      </w:r>
    </w:p>
    <w:p w14:paraId="6647BD94" w14:textId="6940C2E3" w:rsidR="00DD15DD" w:rsidRPr="009232D3" w:rsidRDefault="00DD15DD" w:rsidP="009D11BE">
      <w:pPr>
        <w:spacing w:after="0" w:line="276" w:lineRule="auto"/>
        <w:ind w:firstLine="709"/>
        <w:jc w:val="both"/>
        <w:rPr>
          <w:sz w:val="24"/>
          <w:szCs w:val="24"/>
        </w:rPr>
      </w:pPr>
    </w:p>
    <w:p w14:paraId="74815C6C" w14:textId="033D2817" w:rsidR="00DD15DD" w:rsidRPr="009232D3" w:rsidRDefault="00DD15DD" w:rsidP="009D11BE">
      <w:pPr>
        <w:spacing w:after="0" w:line="276" w:lineRule="auto"/>
        <w:ind w:firstLine="709"/>
        <w:jc w:val="both"/>
        <w:rPr>
          <w:sz w:val="24"/>
          <w:szCs w:val="24"/>
        </w:rPr>
      </w:pPr>
      <w:r w:rsidRPr="009232D3">
        <w:rPr>
          <w:sz w:val="24"/>
          <w:szCs w:val="24"/>
        </w:rPr>
        <w:t xml:space="preserve">Ахмедова Адиля </w:t>
      </w:r>
      <w:proofErr w:type="spellStart"/>
      <w:r w:rsidRPr="009232D3">
        <w:rPr>
          <w:sz w:val="24"/>
          <w:szCs w:val="24"/>
        </w:rPr>
        <w:t>Рамисовна</w:t>
      </w:r>
      <w:proofErr w:type="spellEnd"/>
      <w:r w:rsidRPr="009232D3">
        <w:rPr>
          <w:sz w:val="24"/>
          <w:szCs w:val="24"/>
        </w:rPr>
        <w:t xml:space="preserve"> - заместитель директора по </w:t>
      </w:r>
      <w:proofErr w:type="gramStart"/>
      <w:r w:rsidRPr="009232D3">
        <w:rPr>
          <w:sz w:val="24"/>
          <w:szCs w:val="24"/>
        </w:rPr>
        <w:t>НМР  ГБПОУ</w:t>
      </w:r>
      <w:proofErr w:type="gramEnd"/>
      <w:r w:rsidRPr="009232D3">
        <w:rPr>
          <w:sz w:val="24"/>
          <w:szCs w:val="24"/>
        </w:rPr>
        <w:t xml:space="preserve"> РД «Дербентский профессионально-педагогический колледж </w:t>
      </w:r>
      <w:proofErr w:type="spellStart"/>
      <w:r w:rsidRPr="009232D3">
        <w:rPr>
          <w:sz w:val="24"/>
          <w:szCs w:val="24"/>
        </w:rPr>
        <w:t>им.Г.Б.Казиахмедова</w:t>
      </w:r>
      <w:proofErr w:type="spellEnd"/>
      <w:r w:rsidRPr="009232D3">
        <w:rPr>
          <w:sz w:val="24"/>
          <w:szCs w:val="24"/>
        </w:rPr>
        <w:t>»</w:t>
      </w:r>
    </w:p>
    <w:p w14:paraId="0FF137BC" w14:textId="1406D5DE" w:rsidR="00DD15DD" w:rsidRPr="009232D3" w:rsidRDefault="00DD15DD" w:rsidP="009D11BE">
      <w:pPr>
        <w:pStyle w:val="futurismarkdown-paragraph"/>
        <w:shd w:val="clear" w:color="auto" w:fill="FFFFFF"/>
        <w:spacing w:before="0" w:beforeAutospacing="0" w:after="120" w:afterAutospacing="0"/>
        <w:jc w:val="both"/>
      </w:pPr>
    </w:p>
    <w:p w14:paraId="011B3C41" w14:textId="0CE336CC" w:rsidR="00DD15DD" w:rsidRPr="009232D3" w:rsidRDefault="00DD15DD" w:rsidP="009D11BE">
      <w:pPr>
        <w:spacing w:after="0" w:line="276" w:lineRule="auto"/>
        <w:ind w:firstLine="709"/>
        <w:jc w:val="both"/>
        <w:rPr>
          <w:sz w:val="24"/>
          <w:szCs w:val="24"/>
        </w:rPr>
      </w:pPr>
    </w:p>
    <w:p w14:paraId="03B9F7E5" w14:textId="28420106" w:rsidR="00DD15DD" w:rsidRPr="009232D3" w:rsidRDefault="00DD15DD" w:rsidP="009D11BE">
      <w:pPr>
        <w:spacing w:after="0" w:line="276" w:lineRule="auto"/>
        <w:ind w:firstLine="709"/>
        <w:jc w:val="both"/>
        <w:rPr>
          <w:sz w:val="24"/>
          <w:szCs w:val="24"/>
        </w:rPr>
      </w:pPr>
      <w:r w:rsidRPr="009232D3">
        <w:rPr>
          <w:sz w:val="24"/>
          <w:szCs w:val="24"/>
        </w:rPr>
        <w:t xml:space="preserve">Рекомендована научно-методическим советом ГБПОУ РД Дербентский профессионально-педагогический колледж </w:t>
      </w:r>
      <w:proofErr w:type="spellStart"/>
      <w:r w:rsidRPr="009232D3">
        <w:rPr>
          <w:sz w:val="24"/>
          <w:szCs w:val="24"/>
        </w:rPr>
        <w:t>им.Г.Б.Казиахмедова</w:t>
      </w:r>
      <w:proofErr w:type="spellEnd"/>
      <w:r w:rsidRPr="009232D3">
        <w:rPr>
          <w:sz w:val="24"/>
          <w:szCs w:val="24"/>
        </w:rPr>
        <w:t>»</w:t>
      </w:r>
    </w:p>
    <w:p w14:paraId="78FB502A" w14:textId="2A8E33B0" w:rsidR="00DD15DD" w:rsidRPr="009232D3" w:rsidRDefault="00DD15DD" w:rsidP="00DD15DD">
      <w:pPr>
        <w:spacing w:after="0" w:line="276" w:lineRule="auto"/>
        <w:ind w:firstLine="709"/>
        <w:jc w:val="both"/>
        <w:rPr>
          <w:sz w:val="24"/>
          <w:szCs w:val="24"/>
        </w:rPr>
      </w:pPr>
    </w:p>
    <w:p w14:paraId="2C61AD5F" w14:textId="6E21C970" w:rsidR="00DD15DD" w:rsidRPr="009232D3" w:rsidRDefault="00DD15DD" w:rsidP="00DD15DD">
      <w:pPr>
        <w:spacing w:after="0" w:line="276" w:lineRule="auto"/>
        <w:ind w:firstLine="709"/>
        <w:jc w:val="both"/>
        <w:rPr>
          <w:sz w:val="24"/>
          <w:szCs w:val="24"/>
        </w:rPr>
      </w:pPr>
      <w:r w:rsidRPr="009232D3">
        <w:rPr>
          <w:sz w:val="24"/>
          <w:szCs w:val="24"/>
        </w:rPr>
        <w:t>Заседание научно-методического совета №</w:t>
      </w:r>
      <w:r w:rsidR="009232D3" w:rsidRPr="009232D3">
        <w:rPr>
          <w:sz w:val="24"/>
          <w:szCs w:val="24"/>
        </w:rPr>
        <w:t xml:space="preserve"> </w:t>
      </w:r>
      <w:r w:rsidR="009232D3">
        <w:rPr>
          <w:sz w:val="24"/>
          <w:szCs w:val="24"/>
        </w:rPr>
        <w:t>4</w:t>
      </w:r>
      <w:r w:rsidRPr="009232D3">
        <w:rPr>
          <w:sz w:val="24"/>
          <w:szCs w:val="24"/>
        </w:rPr>
        <w:t xml:space="preserve"> </w:t>
      </w:r>
      <w:r w:rsidR="009232D3" w:rsidRPr="009232D3">
        <w:rPr>
          <w:sz w:val="24"/>
          <w:szCs w:val="24"/>
        </w:rPr>
        <w:t>21.02.202</w:t>
      </w:r>
      <w:r w:rsidR="009D11BE">
        <w:rPr>
          <w:sz w:val="24"/>
          <w:szCs w:val="24"/>
        </w:rPr>
        <w:t>6</w:t>
      </w:r>
    </w:p>
    <w:p w14:paraId="01EE8A66" w14:textId="37401577" w:rsidR="00DD15DD" w:rsidRPr="009232D3" w:rsidRDefault="00DD15DD" w:rsidP="00DD15DD">
      <w:pPr>
        <w:spacing w:after="0" w:line="276" w:lineRule="auto"/>
        <w:ind w:firstLine="709"/>
        <w:jc w:val="both"/>
        <w:rPr>
          <w:sz w:val="24"/>
          <w:szCs w:val="24"/>
        </w:rPr>
      </w:pPr>
    </w:p>
    <w:p w14:paraId="308448BB" w14:textId="5DE6F7E3" w:rsidR="00DD15DD" w:rsidRPr="009232D3" w:rsidRDefault="00DD15DD" w:rsidP="00DD15DD">
      <w:pPr>
        <w:spacing w:after="0" w:line="276" w:lineRule="auto"/>
        <w:ind w:firstLine="709"/>
        <w:jc w:val="both"/>
        <w:rPr>
          <w:sz w:val="24"/>
          <w:szCs w:val="24"/>
        </w:rPr>
      </w:pPr>
    </w:p>
    <w:p w14:paraId="00C0A406" w14:textId="79612483" w:rsidR="00DD15DD" w:rsidRDefault="00DD15DD" w:rsidP="00DD15DD">
      <w:pPr>
        <w:spacing w:after="0" w:line="276" w:lineRule="auto"/>
        <w:ind w:firstLine="709"/>
        <w:jc w:val="both"/>
      </w:pPr>
    </w:p>
    <w:p w14:paraId="1EC2A77C" w14:textId="2CA002A9" w:rsidR="00DD15DD" w:rsidRDefault="00DD15DD" w:rsidP="00DD15DD">
      <w:pPr>
        <w:spacing w:after="0" w:line="276" w:lineRule="auto"/>
        <w:ind w:firstLine="709"/>
        <w:jc w:val="both"/>
      </w:pPr>
    </w:p>
    <w:p w14:paraId="1192D33B" w14:textId="48BE3D00" w:rsidR="00DD15DD" w:rsidRDefault="00DD15DD" w:rsidP="00DD15DD">
      <w:pPr>
        <w:spacing w:after="0" w:line="276" w:lineRule="auto"/>
        <w:ind w:firstLine="709"/>
        <w:jc w:val="both"/>
      </w:pPr>
    </w:p>
    <w:p w14:paraId="4536F62D" w14:textId="688EF9A2" w:rsidR="00DD15DD" w:rsidRDefault="00DD15DD" w:rsidP="00DD15DD">
      <w:pPr>
        <w:spacing w:after="0" w:line="276" w:lineRule="auto"/>
        <w:ind w:firstLine="709"/>
        <w:jc w:val="both"/>
      </w:pPr>
    </w:p>
    <w:p w14:paraId="6A88FE55" w14:textId="77777777" w:rsidR="00DD15DD" w:rsidRDefault="00DD15DD" w:rsidP="009232D3">
      <w:pPr>
        <w:spacing w:after="0" w:line="276" w:lineRule="auto"/>
        <w:jc w:val="both"/>
      </w:pPr>
    </w:p>
    <w:p w14:paraId="18A643D6" w14:textId="3D852D3A" w:rsidR="00DD15DD" w:rsidRDefault="00DD15DD" w:rsidP="00DD15DD">
      <w:pPr>
        <w:spacing w:after="0" w:line="276" w:lineRule="auto"/>
        <w:ind w:firstLine="709"/>
        <w:jc w:val="both"/>
      </w:pPr>
    </w:p>
    <w:p w14:paraId="3924E4A9" w14:textId="4017E53F" w:rsidR="00DD15DD" w:rsidRDefault="00DD15DD" w:rsidP="00DD15DD">
      <w:pPr>
        <w:spacing w:after="0" w:line="276" w:lineRule="auto"/>
        <w:ind w:firstLine="709"/>
        <w:jc w:val="both"/>
      </w:pPr>
    </w:p>
    <w:p w14:paraId="76AA3EB2" w14:textId="77777777" w:rsidR="00570FA2" w:rsidRPr="002E51D2" w:rsidRDefault="00570FA2" w:rsidP="002E51D2">
      <w:pPr>
        <w:pStyle w:val="a3"/>
        <w:numPr>
          <w:ilvl w:val="0"/>
          <w:numId w:val="1"/>
        </w:numPr>
        <w:spacing w:after="0" w:line="276" w:lineRule="auto"/>
        <w:jc w:val="both"/>
        <w:rPr>
          <w:b/>
        </w:rPr>
      </w:pPr>
      <w:r w:rsidRPr="002E51D2">
        <w:rPr>
          <w:b/>
        </w:rPr>
        <w:lastRenderedPageBreak/>
        <w:t>ЦЕЛИ, ЗАДАЧИ И ПОРЯДОК ВЫПОЛНЕНИЯ ВЫПУСКНОЙ КВАЛИФИКАЦИОННОЙ РАБОТЫ</w:t>
      </w:r>
    </w:p>
    <w:p w14:paraId="7C341BC9" w14:textId="77777777" w:rsidR="002E51D2" w:rsidRPr="002E51D2" w:rsidRDefault="002E51D2" w:rsidP="002E51D2">
      <w:pPr>
        <w:pStyle w:val="a3"/>
        <w:spacing w:after="0" w:line="276" w:lineRule="auto"/>
        <w:ind w:left="1414"/>
        <w:jc w:val="both"/>
        <w:rPr>
          <w:b/>
        </w:rPr>
      </w:pPr>
    </w:p>
    <w:p w14:paraId="761AE839" w14:textId="77777777" w:rsidR="00570FA2" w:rsidRDefault="00570FA2" w:rsidP="002E51D2">
      <w:pPr>
        <w:spacing w:after="0" w:line="276" w:lineRule="auto"/>
        <w:ind w:firstLine="709"/>
        <w:jc w:val="both"/>
      </w:pPr>
      <w:r>
        <w:t>Выпускная квалификационная работа (ВКР) – это самостоятельно выполненная, целостная работа, демонстрирующая уровень подготовки выпускника к профессиональной деятельности.</w:t>
      </w:r>
    </w:p>
    <w:p w14:paraId="014BDCCE" w14:textId="77777777" w:rsidR="00570FA2" w:rsidRDefault="00570FA2" w:rsidP="002E51D2">
      <w:pPr>
        <w:spacing w:after="0" w:line="276" w:lineRule="auto"/>
        <w:ind w:firstLine="709"/>
        <w:jc w:val="both"/>
      </w:pPr>
      <w:r>
        <w:t>ВКР заключает в себе описание процесса и результата научного или научно-практического исследования.</w:t>
      </w:r>
    </w:p>
    <w:p w14:paraId="56627552" w14:textId="77777777" w:rsidR="00570FA2" w:rsidRDefault="00570FA2" w:rsidP="002E51D2">
      <w:pPr>
        <w:spacing w:after="0" w:line="276" w:lineRule="auto"/>
        <w:ind w:firstLine="709"/>
        <w:jc w:val="both"/>
      </w:pPr>
      <w:r>
        <w:t>Задачами ВКР являются:</w:t>
      </w:r>
    </w:p>
    <w:p w14:paraId="1A3BA442" w14:textId="77777777" w:rsidR="00570FA2" w:rsidRDefault="00570FA2" w:rsidP="002E51D2">
      <w:pPr>
        <w:spacing w:after="0" w:line="276" w:lineRule="auto"/>
        <w:ind w:firstLine="709"/>
        <w:jc w:val="both"/>
      </w:pPr>
      <w:r>
        <w:t>–</w:t>
      </w:r>
      <w:r>
        <w:tab/>
        <w:t>углубленное освоение материала дисциплин и практик;</w:t>
      </w:r>
    </w:p>
    <w:p w14:paraId="7D193244" w14:textId="77777777" w:rsidR="00570FA2" w:rsidRDefault="00570FA2" w:rsidP="002E51D2">
      <w:pPr>
        <w:spacing w:after="0" w:line="276" w:lineRule="auto"/>
        <w:ind w:firstLine="709"/>
        <w:jc w:val="both"/>
      </w:pPr>
      <w:r>
        <w:t>–</w:t>
      </w:r>
      <w:r>
        <w:tab/>
        <w:t>развитие комплексного видения научной (научно-практической) проблемы;</w:t>
      </w:r>
    </w:p>
    <w:p w14:paraId="4AAA670B" w14:textId="77777777" w:rsidR="00570FA2" w:rsidRDefault="00570FA2" w:rsidP="002E51D2">
      <w:pPr>
        <w:spacing w:after="0" w:line="276" w:lineRule="auto"/>
        <w:ind w:firstLine="709"/>
        <w:jc w:val="both"/>
      </w:pPr>
      <w:r>
        <w:t>–</w:t>
      </w:r>
      <w:r>
        <w:tab/>
        <w:t>развитие навыков самостоятельной исследовательской работы;</w:t>
      </w:r>
    </w:p>
    <w:p w14:paraId="063FF315" w14:textId="77777777" w:rsidR="00570FA2" w:rsidRDefault="00570FA2" w:rsidP="002E51D2">
      <w:pPr>
        <w:spacing w:after="0" w:line="276" w:lineRule="auto"/>
        <w:ind w:firstLine="709"/>
        <w:jc w:val="both"/>
      </w:pPr>
      <w:r>
        <w:t>–</w:t>
      </w:r>
      <w:r>
        <w:tab/>
        <w:t>развитие навыков планирования и организации собственной деятельности;</w:t>
      </w:r>
    </w:p>
    <w:p w14:paraId="5E5D1730" w14:textId="77777777" w:rsidR="00570FA2" w:rsidRDefault="00570FA2" w:rsidP="002E51D2">
      <w:pPr>
        <w:spacing w:after="0" w:line="276" w:lineRule="auto"/>
        <w:ind w:firstLine="709"/>
        <w:jc w:val="both"/>
      </w:pPr>
      <w:r>
        <w:t>–</w:t>
      </w:r>
      <w:r>
        <w:tab/>
        <w:t>практическое освоение методов и норм научного исследования и решения прикладных задач;</w:t>
      </w:r>
    </w:p>
    <w:p w14:paraId="344F6CDF" w14:textId="77777777" w:rsidR="00570FA2" w:rsidRDefault="00570FA2" w:rsidP="002E51D2">
      <w:pPr>
        <w:spacing w:after="0" w:line="276" w:lineRule="auto"/>
        <w:ind w:firstLine="709"/>
        <w:jc w:val="both"/>
      </w:pPr>
      <w:r>
        <w:t>–</w:t>
      </w:r>
      <w:r>
        <w:tab/>
        <w:t>развитие навыков самостоятельного поиска информации;</w:t>
      </w:r>
    </w:p>
    <w:p w14:paraId="66107815" w14:textId="77777777" w:rsidR="00570FA2" w:rsidRDefault="00570FA2" w:rsidP="002E51D2">
      <w:pPr>
        <w:spacing w:after="0" w:line="276" w:lineRule="auto"/>
        <w:ind w:firstLine="709"/>
        <w:jc w:val="both"/>
      </w:pPr>
      <w:r>
        <w:t>–</w:t>
      </w:r>
      <w:r>
        <w:tab/>
        <w:t>развитие навыков самостоятельного анализа информации;</w:t>
      </w:r>
    </w:p>
    <w:p w14:paraId="20DBAC00" w14:textId="77777777" w:rsidR="00570FA2" w:rsidRDefault="00570FA2" w:rsidP="002E51D2">
      <w:pPr>
        <w:spacing w:after="0" w:line="276" w:lineRule="auto"/>
        <w:ind w:firstLine="709"/>
        <w:jc w:val="both"/>
      </w:pPr>
      <w:r>
        <w:t>–</w:t>
      </w:r>
      <w:r>
        <w:tab/>
        <w:t>развитие навыков публичного выступления и дискуссии</w:t>
      </w:r>
    </w:p>
    <w:p w14:paraId="266244D5" w14:textId="2139AEB9" w:rsidR="00570FA2" w:rsidRDefault="00570FA2" w:rsidP="002E51D2">
      <w:pPr>
        <w:spacing w:after="0" w:line="276" w:lineRule="auto"/>
        <w:ind w:firstLine="709"/>
        <w:jc w:val="both"/>
      </w:pPr>
      <w:r>
        <w:t>Защита ВКР является одной из форм государственной итоговой аттестации (далее ГИА). Обучающийся, не представивший в установленный срок ВКР или не защитивший е</w:t>
      </w:r>
      <w:r w:rsidR="00675B47">
        <w:t>е</w:t>
      </w:r>
      <w:r>
        <w:t xml:space="preserve"> по неуважительным причинам, подлежит отчислению из ДППК в порядке, предусмотренными локальными нормативными актами ДППК</w:t>
      </w:r>
      <w:r w:rsidR="009D11BE">
        <w:t>.</w:t>
      </w:r>
    </w:p>
    <w:p w14:paraId="22F76823" w14:textId="77777777" w:rsidR="00570FA2" w:rsidRDefault="00570FA2" w:rsidP="002E51D2">
      <w:pPr>
        <w:spacing w:after="0" w:line="276" w:lineRule="auto"/>
        <w:ind w:firstLine="709"/>
        <w:jc w:val="both"/>
      </w:pPr>
      <w:r>
        <w:t>Темы ВКР разрабатываются и утверждаются председателями ПЦК с указанием предполагаемых руководителей по каждой теме. Темы ВКР формулируются преподавателями ПЦК в соответствии с направлением подготовки. Перечень тем ВКР доводится до сведения обучающихся не позднее чем за 6 месяцев до даты начала ГИА.</w:t>
      </w:r>
    </w:p>
    <w:p w14:paraId="0862C881" w14:textId="77777777" w:rsidR="00570FA2" w:rsidRDefault="00570FA2" w:rsidP="002E51D2">
      <w:pPr>
        <w:spacing w:after="0" w:line="276" w:lineRule="auto"/>
        <w:ind w:firstLine="709"/>
        <w:jc w:val="both"/>
      </w:pPr>
      <w:r>
        <w:t xml:space="preserve"> </w:t>
      </w:r>
    </w:p>
    <w:p w14:paraId="50B2C2C5" w14:textId="77777777" w:rsidR="00570FA2" w:rsidRDefault="00570FA2" w:rsidP="002E51D2">
      <w:pPr>
        <w:spacing w:after="0" w:line="276" w:lineRule="auto"/>
        <w:ind w:firstLine="709"/>
        <w:jc w:val="both"/>
      </w:pPr>
      <w:r>
        <w:t xml:space="preserve"> </w:t>
      </w:r>
    </w:p>
    <w:p w14:paraId="74E6EB76" w14:textId="77777777" w:rsidR="00570FA2" w:rsidRPr="002E51D2" w:rsidRDefault="00570FA2" w:rsidP="002E51D2">
      <w:pPr>
        <w:pStyle w:val="a3"/>
        <w:numPr>
          <w:ilvl w:val="0"/>
          <w:numId w:val="1"/>
        </w:numPr>
        <w:spacing w:after="0" w:line="276" w:lineRule="auto"/>
        <w:jc w:val="both"/>
        <w:rPr>
          <w:b/>
        </w:rPr>
      </w:pPr>
      <w:r w:rsidRPr="002E51D2">
        <w:rPr>
          <w:b/>
        </w:rPr>
        <w:t>СТРУКТУРА И ОБЪЁМ ВЫПУСКНОЙ КВАЛИФИКАЦИОННОЙ РАБОТЫ</w:t>
      </w:r>
    </w:p>
    <w:p w14:paraId="59E3FD49" w14:textId="77777777" w:rsidR="00570FA2" w:rsidRDefault="00570FA2" w:rsidP="002E51D2">
      <w:pPr>
        <w:spacing w:after="0" w:line="276" w:lineRule="auto"/>
        <w:ind w:firstLine="709"/>
        <w:jc w:val="both"/>
      </w:pPr>
    </w:p>
    <w:p w14:paraId="1A78B742" w14:textId="77777777" w:rsidR="00570FA2" w:rsidRDefault="00570FA2" w:rsidP="002E51D2">
      <w:pPr>
        <w:spacing w:after="0" w:line="276" w:lineRule="auto"/>
        <w:ind w:firstLine="709"/>
        <w:jc w:val="both"/>
      </w:pPr>
      <w:r>
        <w:t xml:space="preserve">Выполненная дипломная работа переплетается в жесткий переплет. </w:t>
      </w:r>
    </w:p>
    <w:p w14:paraId="241B1B5F" w14:textId="77777777" w:rsidR="00570FA2" w:rsidRDefault="00570FA2" w:rsidP="002E51D2">
      <w:pPr>
        <w:spacing w:after="0" w:line="276" w:lineRule="auto"/>
        <w:ind w:firstLine="709"/>
        <w:jc w:val="both"/>
      </w:pPr>
      <w:r>
        <w:t>В выпускной квалификационной работе должны содержаться следующие структурные части в порядке их следования:</w:t>
      </w:r>
    </w:p>
    <w:p w14:paraId="3EF5CE6C" w14:textId="02A8136E" w:rsidR="00570FA2" w:rsidRPr="00954B56" w:rsidRDefault="00570FA2" w:rsidP="00213121">
      <w:pPr>
        <w:spacing w:after="0" w:line="276" w:lineRule="auto"/>
        <w:ind w:firstLine="709"/>
        <w:jc w:val="both"/>
      </w:pPr>
      <w:r>
        <w:t xml:space="preserve">1. </w:t>
      </w:r>
      <w:r w:rsidR="002E51D2">
        <w:t>Твёрдая обложка</w:t>
      </w:r>
      <w:r w:rsidR="00213121">
        <w:t>. В</w:t>
      </w:r>
      <w:r w:rsidR="00213121" w:rsidRPr="00213121">
        <w:t xml:space="preserve"> начало дипломной работы на обратной стороне обложки (перед титульным листом дипломной работы) приклеивается конверт</w:t>
      </w:r>
      <w:r w:rsidR="00D1083E">
        <w:t xml:space="preserve"> </w:t>
      </w:r>
      <w:r w:rsidR="00D1083E">
        <w:lastRenderedPageBreak/>
        <w:t>или вкладывается в файл</w:t>
      </w:r>
      <w:r w:rsidR="00213121" w:rsidRPr="00213121">
        <w:t>, предназначенный для последующего вложения в них документов (</w:t>
      </w:r>
      <w:r w:rsidR="00D1083E">
        <w:t xml:space="preserve">задания, </w:t>
      </w:r>
      <w:r w:rsidR="00213121" w:rsidRPr="00213121">
        <w:t>отзыва, рецензии</w:t>
      </w:r>
      <w:r w:rsidR="00213121">
        <w:t xml:space="preserve">, </w:t>
      </w:r>
      <w:proofErr w:type="spellStart"/>
      <w:r w:rsidR="009D11BE">
        <w:t>нормконтроля</w:t>
      </w:r>
      <w:proofErr w:type="spellEnd"/>
      <w:r w:rsidR="00213121" w:rsidRPr="00213121">
        <w:t>).</w:t>
      </w:r>
      <w:r w:rsidR="00954B56" w:rsidRPr="00954B56">
        <w:t xml:space="preserve"> </w:t>
      </w:r>
    </w:p>
    <w:p w14:paraId="76FCE6F0" w14:textId="77777777" w:rsidR="00570FA2" w:rsidRDefault="00570FA2" w:rsidP="002E51D2">
      <w:pPr>
        <w:spacing w:after="0" w:line="276" w:lineRule="auto"/>
        <w:ind w:firstLine="709"/>
        <w:jc w:val="both"/>
      </w:pPr>
      <w:r>
        <w:t xml:space="preserve">2. Титульный лист. Заверяется подписью заместителем директора по учебной части.   </w:t>
      </w:r>
      <w:r w:rsidRPr="00834D1A">
        <w:rPr>
          <w:i/>
          <w:iCs/>
        </w:rPr>
        <w:t>(Приложение 1);</w:t>
      </w:r>
    </w:p>
    <w:p w14:paraId="5F347FFE" w14:textId="1CD333FF" w:rsidR="002E51D2" w:rsidRDefault="00213121" w:rsidP="002E51D2">
      <w:pPr>
        <w:spacing w:after="0" w:line="276" w:lineRule="auto"/>
        <w:ind w:firstLine="709"/>
        <w:jc w:val="both"/>
      </w:pPr>
      <w:r>
        <w:t>3</w:t>
      </w:r>
      <w:r w:rsidR="002E51D2">
        <w:t xml:space="preserve">. </w:t>
      </w:r>
      <w:r w:rsidR="00570FA2">
        <w:t xml:space="preserve"> Содержание;</w:t>
      </w:r>
      <w:r w:rsidR="002E51D2" w:rsidRPr="002E51D2">
        <w:t xml:space="preserve"> </w:t>
      </w:r>
    </w:p>
    <w:p w14:paraId="7C1F2862" w14:textId="77777777" w:rsidR="00570FA2" w:rsidRDefault="00213121" w:rsidP="002E51D2">
      <w:pPr>
        <w:spacing w:after="0" w:line="276" w:lineRule="auto"/>
        <w:ind w:firstLine="709"/>
        <w:jc w:val="both"/>
      </w:pPr>
      <w:r>
        <w:t>4</w:t>
      </w:r>
      <w:r w:rsidR="00570FA2">
        <w:t>.  Введение;</w:t>
      </w:r>
    </w:p>
    <w:p w14:paraId="525D3422" w14:textId="468A490F" w:rsidR="00570FA2" w:rsidRDefault="00213121" w:rsidP="002E51D2">
      <w:pPr>
        <w:spacing w:after="0" w:line="276" w:lineRule="auto"/>
        <w:ind w:firstLine="709"/>
        <w:jc w:val="both"/>
      </w:pPr>
      <w:r>
        <w:t>5</w:t>
      </w:r>
      <w:r w:rsidR="00570FA2">
        <w:t>. Основная часть (</w:t>
      </w:r>
      <w:r w:rsidR="005F2B9F">
        <w:t>2-</w:t>
      </w:r>
      <w:r w:rsidR="00954B56">
        <w:t>3</w:t>
      </w:r>
      <w:r w:rsidR="00570FA2">
        <w:t xml:space="preserve"> главы, содержащие 2-3 параграфа, которые </w:t>
      </w:r>
      <w:r w:rsidR="005F2B9F">
        <w:t xml:space="preserve">содержат </w:t>
      </w:r>
      <w:proofErr w:type="gramStart"/>
      <w:r w:rsidR="005F2B9F">
        <w:t>теоретическая  часть</w:t>
      </w:r>
      <w:proofErr w:type="gramEnd"/>
      <w:r w:rsidR="005F2B9F">
        <w:t>, методическую, практическую части</w:t>
      </w:r>
      <w:r w:rsidR="00570FA2">
        <w:t>).</w:t>
      </w:r>
    </w:p>
    <w:p w14:paraId="52722734" w14:textId="77777777" w:rsidR="00570FA2" w:rsidRDefault="00213121" w:rsidP="002E51D2">
      <w:pPr>
        <w:spacing w:after="0" w:line="276" w:lineRule="auto"/>
        <w:ind w:firstLine="709"/>
        <w:jc w:val="both"/>
      </w:pPr>
      <w:proofErr w:type="gramStart"/>
      <w:r>
        <w:t>6</w:t>
      </w:r>
      <w:r w:rsidR="00570FA2">
        <w:t xml:space="preserve">  Заключение</w:t>
      </w:r>
      <w:proofErr w:type="gramEnd"/>
      <w:r w:rsidR="00570FA2">
        <w:t xml:space="preserve"> (выводы);</w:t>
      </w:r>
    </w:p>
    <w:p w14:paraId="0056C70B" w14:textId="77777777" w:rsidR="00570FA2" w:rsidRDefault="00213121" w:rsidP="002E51D2">
      <w:pPr>
        <w:spacing w:after="0" w:line="276" w:lineRule="auto"/>
        <w:ind w:firstLine="709"/>
        <w:jc w:val="both"/>
      </w:pPr>
      <w:r>
        <w:t>7</w:t>
      </w:r>
      <w:r w:rsidR="00570FA2">
        <w:t>.  Список использованной литературы;</w:t>
      </w:r>
    </w:p>
    <w:p w14:paraId="1C1E999C" w14:textId="77777777" w:rsidR="002E51D2" w:rsidRDefault="00213121" w:rsidP="002E51D2">
      <w:pPr>
        <w:spacing w:after="0" w:line="276" w:lineRule="auto"/>
        <w:ind w:firstLine="709"/>
        <w:jc w:val="both"/>
      </w:pPr>
      <w:r>
        <w:t>8</w:t>
      </w:r>
      <w:r w:rsidR="00570FA2">
        <w:t>.  Приложения.</w:t>
      </w:r>
    </w:p>
    <w:p w14:paraId="5CF7BA62" w14:textId="65490DA8" w:rsidR="002E51D2" w:rsidRDefault="00570FA2" w:rsidP="0003463B">
      <w:pPr>
        <w:spacing w:after="0" w:line="276" w:lineRule="auto"/>
        <w:ind w:firstLine="709"/>
        <w:jc w:val="both"/>
      </w:pPr>
      <w:r>
        <w:t xml:space="preserve">Объем ВКР </w:t>
      </w:r>
      <w:proofErr w:type="gramStart"/>
      <w:r>
        <w:t>составляет  45</w:t>
      </w:r>
      <w:proofErr w:type="gramEnd"/>
      <w:r>
        <w:t>-50 страниц, включая титульный лист, но не включая приложени</w:t>
      </w:r>
      <w:r w:rsidR="004E540D">
        <w:t>й</w:t>
      </w:r>
      <w:r w:rsidR="0003463B">
        <w:t>.</w:t>
      </w:r>
    </w:p>
    <w:p w14:paraId="26B6191F" w14:textId="77777777" w:rsidR="002E51D2" w:rsidRDefault="002E51D2" w:rsidP="002E51D2">
      <w:pPr>
        <w:spacing w:after="0" w:line="276" w:lineRule="auto"/>
        <w:ind w:firstLine="709"/>
        <w:jc w:val="both"/>
      </w:pPr>
    </w:p>
    <w:p w14:paraId="32EE73BC" w14:textId="77777777" w:rsidR="00570FA2" w:rsidRPr="002E51D2" w:rsidRDefault="00570FA2" w:rsidP="002E51D2">
      <w:pPr>
        <w:spacing w:after="0" w:line="276" w:lineRule="auto"/>
        <w:ind w:firstLine="709"/>
        <w:jc w:val="both"/>
        <w:rPr>
          <w:b/>
        </w:rPr>
      </w:pPr>
      <w:r w:rsidRPr="002E51D2">
        <w:rPr>
          <w:b/>
        </w:rPr>
        <w:t>Введение дипломной работы</w:t>
      </w:r>
    </w:p>
    <w:p w14:paraId="00DAB2FD" w14:textId="77777777" w:rsidR="00570FA2" w:rsidRDefault="00570FA2" w:rsidP="002E51D2">
      <w:pPr>
        <w:spacing w:after="0" w:line="276" w:lineRule="auto"/>
        <w:ind w:firstLine="709"/>
        <w:jc w:val="both"/>
      </w:pPr>
    </w:p>
    <w:p w14:paraId="61115685" w14:textId="77777777" w:rsidR="00570FA2" w:rsidRDefault="00570FA2" w:rsidP="002E51D2">
      <w:pPr>
        <w:spacing w:after="0" w:line="276" w:lineRule="auto"/>
        <w:ind w:firstLine="709"/>
        <w:jc w:val="both"/>
      </w:pPr>
      <w:r>
        <w:t>Введение является очень важной составной частью дипломной работы. Введение раскрывает обоснование необходимости исследования выбранной проблемы и представляет схему проведения дипломного исследования.</w:t>
      </w:r>
    </w:p>
    <w:p w14:paraId="71311883" w14:textId="77777777" w:rsidR="00570FA2" w:rsidRDefault="00570FA2" w:rsidP="002E51D2">
      <w:pPr>
        <w:spacing w:after="0" w:line="276" w:lineRule="auto"/>
        <w:ind w:firstLine="709"/>
        <w:jc w:val="both"/>
      </w:pPr>
      <w:r>
        <w:t xml:space="preserve">Введение дипломной работы, как правило, занимает 3-5 страниц печатного текста. </w:t>
      </w:r>
    </w:p>
    <w:p w14:paraId="038649FC" w14:textId="77777777" w:rsidR="00570FA2" w:rsidRDefault="00570FA2" w:rsidP="002E51D2">
      <w:pPr>
        <w:spacing w:after="0" w:line="276" w:lineRule="auto"/>
        <w:ind w:firstLine="709"/>
        <w:jc w:val="both"/>
      </w:pPr>
      <w:r>
        <w:t>Во введение должно быть отражено:</w:t>
      </w:r>
    </w:p>
    <w:p w14:paraId="51D10DB4" w14:textId="77777777" w:rsidR="00570FA2" w:rsidRDefault="00570FA2" w:rsidP="002E51D2">
      <w:pPr>
        <w:spacing w:after="0" w:line="276" w:lineRule="auto"/>
        <w:ind w:firstLine="709"/>
        <w:jc w:val="both"/>
      </w:pPr>
      <w:r>
        <w:t>1. Обоснование выбора темы. Актуальность дипломной работы; степень разработанности исследуемой темы; проблемы.</w:t>
      </w:r>
    </w:p>
    <w:p w14:paraId="5C07A554" w14:textId="77777777" w:rsidR="00570FA2" w:rsidRDefault="00570FA2" w:rsidP="002E51D2">
      <w:pPr>
        <w:spacing w:after="0" w:line="276" w:lineRule="auto"/>
        <w:ind w:firstLine="709"/>
        <w:jc w:val="both"/>
      </w:pPr>
      <w:r>
        <w:t>2. Объект и предмет исследования.</w:t>
      </w:r>
    </w:p>
    <w:p w14:paraId="2C5E79C8" w14:textId="77777777" w:rsidR="00570FA2" w:rsidRDefault="00570FA2" w:rsidP="002E51D2">
      <w:pPr>
        <w:spacing w:after="0" w:line="276" w:lineRule="auto"/>
        <w:ind w:firstLine="709"/>
        <w:jc w:val="both"/>
      </w:pPr>
      <w:r>
        <w:t>3. Цель и задачи (они раскрывают путь к достижению цели).</w:t>
      </w:r>
    </w:p>
    <w:p w14:paraId="3F72C792" w14:textId="77777777" w:rsidR="00570FA2" w:rsidRDefault="00570FA2" w:rsidP="002E51D2">
      <w:pPr>
        <w:spacing w:after="0" w:line="276" w:lineRule="auto"/>
        <w:ind w:firstLine="709"/>
        <w:jc w:val="both"/>
      </w:pPr>
      <w:r>
        <w:t xml:space="preserve">4. Методы, используемые при написании </w:t>
      </w:r>
      <w:proofErr w:type="gramStart"/>
      <w:r>
        <w:t>дипломной  работы</w:t>
      </w:r>
      <w:proofErr w:type="gramEnd"/>
      <w:r>
        <w:t>.</w:t>
      </w:r>
    </w:p>
    <w:p w14:paraId="243FA949" w14:textId="60F7D9C9" w:rsidR="00570FA2" w:rsidRDefault="00570FA2" w:rsidP="00BB73A0">
      <w:pPr>
        <w:spacing w:after="0" w:line="276" w:lineRule="auto"/>
        <w:ind w:firstLine="709"/>
        <w:jc w:val="both"/>
      </w:pPr>
      <w:r>
        <w:t>5.Научная новизна и практическая значимость исследуемой проблемы.</w:t>
      </w:r>
    </w:p>
    <w:p w14:paraId="394E1DC0" w14:textId="77777777" w:rsidR="00570FA2" w:rsidRDefault="00570FA2" w:rsidP="002E51D2">
      <w:pPr>
        <w:spacing w:after="0" w:line="276" w:lineRule="auto"/>
        <w:ind w:firstLine="709"/>
        <w:jc w:val="both"/>
      </w:pPr>
      <w:r>
        <w:t xml:space="preserve"> </w:t>
      </w:r>
      <w:r>
        <w:tab/>
        <w:t xml:space="preserve">При обосновании </w:t>
      </w:r>
      <w:r w:rsidRPr="006F324B">
        <w:rPr>
          <w:b/>
        </w:rPr>
        <w:t>актуальности темы</w:t>
      </w:r>
      <w:r>
        <w:t xml:space="preserve"> необходимо в сжатом виде описать, какие задачи стоят перед педагогической наукой и образовательной практикой в аспекте выбранного направления, что сделано специалистами в данной области, а что осталось неизученным? Следовательно, обоснование актуальности предполагает ответ на вопрос: почему данную проблему в настоящее время необходимо изучать?</w:t>
      </w:r>
    </w:p>
    <w:p w14:paraId="04D82C7D" w14:textId="77777777" w:rsidR="00570FA2" w:rsidRDefault="00570FA2" w:rsidP="002E51D2">
      <w:pPr>
        <w:spacing w:after="0" w:line="276" w:lineRule="auto"/>
        <w:ind w:firstLine="709"/>
        <w:jc w:val="both"/>
      </w:pPr>
      <w:r>
        <w:t xml:space="preserve"> </w:t>
      </w:r>
      <w:r>
        <w:tab/>
        <w:t>Исследование в области педагогики является актуальным в том случае, если: во-первых, отвечает насущным потребностям педагогической практики, а во-вторых, восполняет пробелы в определенной области педагогической науки. Актуальность дипломной работы не должна занимать более 1,5 листа введения дипломной работы.</w:t>
      </w:r>
      <w:r w:rsidR="002E51D2">
        <w:t xml:space="preserve"> </w:t>
      </w:r>
    </w:p>
    <w:p w14:paraId="742F73CD" w14:textId="25CB0204" w:rsidR="00570FA2" w:rsidRDefault="00570FA2" w:rsidP="002E51D2">
      <w:pPr>
        <w:spacing w:after="0" w:line="276" w:lineRule="auto"/>
        <w:ind w:firstLine="709"/>
        <w:jc w:val="both"/>
      </w:pPr>
      <w:r>
        <w:lastRenderedPageBreak/>
        <w:tab/>
        <w:t xml:space="preserve">Следующий шаг – это формулирование </w:t>
      </w:r>
      <w:r w:rsidRPr="006F324B">
        <w:rPr>
          <w:b/>
        </w:rPr>
        <w:t>проблемы.</w:t>
      </w:r>
      <w:r>
        <w:t xml:space="preserve"> Проблема исследования – теоретический или практический вопрос, требующий разрешения. Проблема исследования представляет собой попытку осмыслить одну из сторон противоречия, она логически вытекает из установленного противоречия. Из него вычленено то, что имеет отношение только к науке и переведено в плоскость познания, сформулировано на языке науки. Не всякое противоречие в практике может разрешаться средствами науки – оно может быть обусловлено материальными, кадровыми затруднениями, отсутствием необходимого методического инструментария и т.п. Чаще всего проблема исследования формулируется в виде вопроса.</w:t>
      </w:r>
    </w:p>
    <w:p w14:paraId="78191A55" w14:textId="77777777" w:rsidR="00060FA0" w:rsidRDefault="00060FA0" w:rsidP="002E51D2">
      <w:pPr>
        <w:spacing w:after="0" w:line="276" w:lineRule="auto"/>
        <w:ind w:firstLine="709"/>
        <w:jc w:val="both"/>
      </w:pPr>
    </w:p>
    <w:p w14:paraId="5B7A68BF" w14:textId="77777777" w:rsidR="00570FA2" w:rsidRDefault="00570FA2" w:rsidP="002E51D2">
      <w:pPr>
        <w:spacing w:after="0" w:line="276" w:lineRule="auto"/>
        <w:ind w:firstLine="709"/>
        <w:jc w:val="both"/>
      </w:pPr>
      <w:r>
        <w:t>Пример:</w:t>
      </w:r>
    </w:p>
    <w:p w14:paraId="0211492C" w14:textId="77777777" w:rsidR="00570FA2" w:rsidRDefault="00570FA2" w:rsidP="002E51D2">
      <w:pPr>
        <w:spacing w:after="0" w:line="276" w:lineRule="auto"/>
        <w:ind w:firstLine="709"/>
        <w:jc w:val="both"/>
        <w:rPr>
          <w:i/>
        </w:rPr>
      </w:pPr>
      <w:r w:rsidRPr="002E51D2">
        <w:rPr>
          <w:i/>
        </w:rPr>
        <w:t>«Каковы условия, необходимые и достаточные для формирования у будущих учителей английского языка профессиональных компетенций?»</w:t>
      </w:r>
    </w:p>
    <w:p w14:paraId="6C30D208" w14:textId="77777777" w:rsidR="002E51D2" w:rsidRPr="002E51D2" w:rsidRDefault="002E51D2" w:rsidP="002E51D2">
      <w:pPr>
        <w:spacing w:after="0" w:line="276" w:lineRule="auto"/>
        <w:ind w:firstLine="709"/>
        <w:jc w:val="both"/>
        <w:rPr>
          <w:i/>
        </w:rPr>
      </w:pPr>
    </w:p>
    <w:p w14:paraId="27F66DD4" w14:textId="77777777" w:rsidR="00570FA2" w:rsidRDefault="00570FA2" w:rsidP="002E51D2">
      <w:pPr>
        <w:spacing w:after="0" w:line="276" w:lineRule="auto"/>
        <w:ind w:firstLine="709"/>
        <w:jc w:val="both"/>
      </w:pPr>
      <w:r>
        <w:t>Следует также иметь в виду, что тема исследования должна отражать проблему. Тема – это лаконичная формулировка проблемы. Грамотная в смысловом отношении формулировка темы уточняет проблему.</w:t>
      </w:r>
    </w:p>
    <w:p w14:paraId="37F48A76" w14:textId="249B2240" w:rsidR="00570FA2" w:rsidRDefault="00570FA2" w:rsidP="009D11BE">
      <w:pPr>
        <w:spacing w:after="0" w:line="276" w:lineRule="auto"/>
        <w:ind w:firstLine="709"/>
        <w:jc w:val="both"/>
      </w:pPr>
      <w:r>
        <w:t xml:space="preserve"> </w:t>
      </w:r>
      <w:r>
        <w:tab/>
        <w:t xml:space="preserve">Далее обосновывается цель исследования. </w:t>
      </w:r>
      <w:r w:rsidRPr="006F324B">
        <w:rPr>
          <w:b/>
        </w:rPr>
        <w:t>Цель</w:t>
      </w:r>
      <w:r>
        <w:t xml:space="preserve"> – это предполагаемый научный результат, который должен быть получен в ходе исследования. Она формулируется четко и кратко, содержательно включая основной замысел исследователя. Цель представляет собой поиск ответа на вопрос, который задан в обозначенной проблеме и формулируется в форме повествовательного </w:t>
      </w:r>
      <w:proofErr w:type="gramStart"/>
      <w:r>
        <w:t>предложения,  обычно</w:t>
      </w:r>
      <w:proofErr w:type="gramEnd"/>
      <w:r>
        <w:t xml:space="preserve">  с  помощью  глагольных  форм  –  «разработать»,</w:t>
      </w:r>
      <w:r w:rsidR="009D11BE">
        <w:t xml:space="preserve"> </w:t>
      </w:r>
      <w:r>
        <w:t>«выявить», «обосновать», «определить» и др.</w:t>
      </w:r>
    </w:p>
    <w:p w14:paraId="3B70A038" w14:textId="42EACD1C" w:rsidR="00570FA2" w:rsidRDefault="00570FA2" w:rsidP="002E51D2">
      <w:pPr>
        <w:spacing w:after="0" w:line="276" w:lineRule="auto"/>
        <w:ind w:firstLine="709"/>
        <w:jc w:val="both"/>
      </w:pPr>
      <w:r>
        <w:t xml:space="preserve"> Вслед за целью исследования определяются его </w:t>
      </w:r>
      <w:r w:rsidRPr="006F324B">
        <w:rPr>
          <w:b/>
        </w:rPr>
        <w:t>объект и предмет.</w:t>
      </w:r>
      <w:r>
        <w:t xml:space="preserve"> Объект исследования – это методологическая характеристика исследования; процесс или явление, порождающее проблемную ситуацию и избранное для исследования. Объект педагогического исследования всегда лежит в области целенаправленного педагогического процесса в его широком понимании: теории и методики его организации, содержания и принципов обучения, изучения сложившихся и создания новых форм, методов, приемов, средств и технологий деятельности воспитателей и воспитанников, преподавателей и обучающихся. Объектами исследования могут быть, например, развитие познавательного интереса у обучающихся в процессе изучения предметов языковой и гуманитарной подготовки; развитие творческих способностей, профессиональных и общекультурных компетенций школьников в поликультурной среде и т.д.</w:t>
      </w:r>
    </w:p>
    <w:p w14:paraId="6ABF4587" w14:textId="538225A3" w:rsidR="00570FA2" w:rsidRDefault="00570FA2" w:rsidP="002E51D2">
      <w:pPr>
        <w:spacing w:after="0" w:line="276" w:lineRule="auto"/>
        <w:ind w:firstLine="709"/>
        <w:jc w:val="both"/>
      </w:pPr>
      <w:r w:rsidRPr="006F324B">
        <w:rPr>
          <w:b/>
        </w:rPr>
        <w:t>Предмет исследования</w:t>
      </w:r>
      <w:r>
        <w:t xml:space="preserve"> – это все то, что находится в границах объекта исследования. Если, определяя объект исследования, следует дать ответ на вопрос </w:t>
      </w:r>
      <w:r>
        <w:lastRenderedPageBreak/>
        <w:t xml:space="preserve">«Что рассматривается?», то предмет исследования дает представление о том, как рассматривается объект, какие новые отношения, свойства, аспекты и функции объекта рассматривает данное исследование. Это может быть или процесс, в </w:t>
      </w:r>
      <w:proofErr w:type="spellStart"/>
      <w:r>
        <w:t>нѐм</w:t>
      </w:r>
      <w:proofErr w:type="spellEnd"/>
      <w:r>
        <w:t xml:space="preserve"> происходящий, или аспект, который, исследуется. Один и тот же объект может быть предметом разных исследований или даже целых научных направлений. Так, объект «педагогический процесс» на разных уровнях образования может изучаться специалистами в области дидактики, методики, психологии и т.д. Но у них у всех будут разные предметы исследования. Важно отметить, что предмет исследования чаще всего либо совпадает с его темой, либо они очень близки по звучанию.</w:t>
      </w:r>
    </w:p>
    <w:p w14:paraId="46DB4D4B" w14:textId="77777777" w:rsidR="00570FA2" w:rsidRDefault="00570FA2" w:rsidP="006F324B">
      <w:pPr>
        <w:spacing w:after="0" w:line="276" w:lineRule="auto"/>
        <w:jc w:val="both"/>
      </w:pPr>
    </w:p>
    <w:p w14:paraId="66311CBF" w14:textId="77777777" w:rsidR="00570FA2" w:rsidRDefault="00570FA2" w:rsidP="002E51D2">
      <w:pPr>
        <w:spacing w:after="0" w:line="276" w:lineRule="auto"/>
        <w:ind w:firstLine="709"/>
        <w:jc w:val="both"/>
      </w:pPr>
      <w:r>
        <w:t>Пример №1</w:t>
      </w:r>
    </w:p>
    <w:p w14:paraId="0528B7D0" w14:textId="77777777" w:rsidR="00570FA2" w:rsidRPr="006F324B" w:rsidRDefault="00570FA2" w:rsidP="002E51D2">
      <w:pPr>
        <w:spacing w:after="0" w:line="276" w:lineRule="auto"/>
        <w:ind w:firstLine="709"/>
        <w:jc w:val="both"/>
        <w:rPr>
          <w:i/>
        </w:rPr>
      </w:pPr>
      <w:r w:rsidRPr="006F324B">
        <w:rPr>
          <w:i/>
        </w:rPr>
        <w:t xml:space="preserve"> </w:t>
      </w:r>
      <w:proofErr w:type="gramStart"/>
      <w:r w:rsidRPr="006F324B">
        <w:rPr>
          <w:i/>
        </w:rPr>
        <w:t>Объектом  исследования</w:t>
      </w:r>
      <w:proofErr w:type="gramEnd"/>
      <w:r w:rsidRPr="006F324B">
        <w:rPr>
          <w:i/>
        </w:rPr>
        <w:t xml:space="preserve"> дипломной работы является – неуспеваемость младших школьников  </w:t>
      </w:r>
    </w:p>
    <w:p w14:paraId="2136AE4D" w14:textId="1F6AF02E" w:rsidR="00570FA2" w:rsidRPr="006F324B" w:rsidRDefault="00570FA2" w:rsidP="00BB73A0">
      <w:pPr>
        <w:spacing w:after="0" w:line="276" w:lineRule="auto"/>
        <w:ind w:firstLine="709"/>
        <w:jc w:val="both"/>
        <w:rPr>
          <w:i/>
        </w:rPr>
      </w:pPr>
      <w:r w:rsidRPr="006F324B">
        <w:rPr>
          <w:i/>
        </w:rPr>
        <w:t xml:space="preserve"> Предмет дипломной работы являются дидактические условия преодоления неуспеваемости младших школьников.</w:t>
      </w:r>
    </w:p>
    <w:p w14:paraId="49C97805" w14:textId="77777777" w:rsidR="00570FA2" w:rsidRDefault="00570FA2" w:rsidP="002E51D2">
      <w:pPr>
        <w:spacing w:after="0" w:line="276" w:lineRule="auto"/>
        <w:ind w:firstLine="709"/>
        <w:jc w:val="both"/>
      </w:pPr>
      <w:r>
        <w:t>Пример №2</w:t>
      </w:r>
    </w:p>
    <w:p w14:paraId="510E2C8F" w14:textId="44CB7E6B" w:rsidR="00570FA2" w:rsidRDefault="00570FA2" w:rsidP="002E51D2">
      <w:pPr>
        <w:spacing w:after="0" w:line="276" w:lineRule="auto"/>
        <w:ind w:firstLine="709"/>
        <w:jc w:val="both"/>
      </w:pPr>
      <w:proofErr w:type="gramStart"/>
      <w:r w:rsidRPr="006F324B">
        <w:rPr>
          <w:i/>
        </w:rPr>
        <w:t>Объектом  исследования</w:t>
      </w:r>
      <w:proofErr w:type="gramEnd"/>
      <w:r w:rsidRPr="006F324B">
        <w:rPr>
          <w:i/>
        </w:rPr>
        <w:t xml:space="preserve"> дипломной работы является процесс использования интерактивных средств в обучении младших школьников</w:t>
      </w:r>
      <w:r>
        <w:t>.</w:t>
      </w:r>
    </w:p>
    <w:p w14:paraId="4DBDA124" w14:textId="77777777" w:rsidR="0024302C" w:rsidRDefault="0024302C" w:rsidP="002E51D2">
      <w:pPr>
        <w:spacing w:after="0" w:line="276" w:lineRule="auto"/>
        <w:ind w:firstLine="709"/>
        <w:jc w:val="both"/>
      </w:pPr>
    </w:p>
    <w:p w14:paraId="27D05480" w14:textId="77777777" w:rsidR="00570FA2" w:rsidRDefault="00570FA2" w:rsidP="002E51D2">
      <w:pPr>
        <w:spacing w:after="0" w:line="276" w:lineRule="auto"/>
        <w:ind w:firstLine="709"/>
        <w:jc w:val="both"/>
      </w:pPr>
      <w:r>
        <w:t>Предмет дипломной работы являются условия использования интерактивных средств в обучении младших школьников.</w:t>
      </w:r>
    </w:p>
    <w:p w14:paraId="7E467136" w14:textId="77777777" w:rsidR="00570FA2" w:rsidRDefault="00570FA2" w:rsidP="002E51D2">
      <w:pPr>
        <w:spacing w:after="0" w:line="276" w:lineRule="auto"/>
        <w:ind w:firstLine="709"/>
        <w:jc w:val="both"/>
      </w:pPr>
      <w:r>
        <w:t>Цель дипломной работы показывает то, чего хочет достичь студент в своей исследовательской деятельности, цель показывает какой необходимо достигнуть конечный результат в дипломной работе.</w:t>
      </w:r>
    </w:p>
    <w:p w14:paraId="6F722617" w14:textId="77777777" w:rsidR="00570FA2" w:rsidRDefault="00570FA2" w:rsidP="002E51D2">
      <w:pPr>
        <w:spacing w:after="0" w:line="276" w:lineRule="auto"/>
        <w:ind w:firstLine="709"/>
        <w:jc w:val="both"/>
      </w:pPr>
      <w:r>
        <w:t>Пример. Целью дипломной работы является теоретическое обоснование и экспериментальное подтверждение условий использования интерактивных средств, в процессе обучения младших школьников.</w:t>
      </w:r>
    </w:p>
    <w:p w14:paraId="6C8C7BD4" w14:textId="77777777" w:rsidR="00954B56" w:rsidRDefault="00570FA2" w:rsidP="002E51D2">
      <w:pPr>
        <w:spacing w:after="0" w:line="276" w:lineRule="auto"/>
        <w:ind w:firstLine="709"/>
        <w:jc w:val="both"/>
      </w:pPr>
      <w:r>
        <w:t xml:space="preserve">  Следующий важнейший шаг научного аппарата исследования – это построение гипотезы. Гипотеза представляет собой научное предположение, выдвигаемое для объяснения какого-либо явления и требующее проверки и теоретического обоснования для того, чтобы стать достоверным научным знанием. Гипотеза конструируется по следующей схеме: «Если А, В, </w:t>
      </w:r>
      <w:proofErr w:type="gramStart"/>
      <w:r>
        <w:t>С ,то</w:t>
      </w:r>
      <w:proofErr w:type="gramEnd"/>
      <w:r>
        <w:t xml:space="preserve"> D». </w:t>
      </w:r>
    </w:p>
    <w:p w14:paraId="560B7628" w14:textId="77777777" w:rsidR="00954B56" w:rsidRDefault="00954B56" w:rsidP="002E51D2">
      <w:pPr>
        <w:spacing w:after="0" w:line="276" w:lineRule="auto"/>
        <w:ind w:firstLine="709"/>
        <w:jc w:val="both"/>
      </w:pPr>
    </w:p>
    <w:p w14:paraId="771CB3D6" w14:textId="10C0B733" w:rsidR="00954B56" w:rsidRDefault="00954B56" w:rsidP="002E51D2">
      <w:pPr>
        <w:spacing w:after="0" w:line="276" w:lineRule="auto"/>
        <w:ind w:firstLine="709"/>
        <w:jc w:val="both"/>
        <w:rPr>
          <w:i/>
          <w:iCs/>
        </w:rPr>
      </w:pPr>
      <w:r w:rsidRPr="00954B56">
        <w:rPr>
          <w:i/>
          <w:iCs/>
        </w:rPr>
        <w:t>Гипотеза: «Успешное развитие любознательности детей школьного возраста возможно в случае грамотной организации совместной деятельности детей и взрослых при помощи новейших учебных разработок»</w:t>
      </w:r>
    </w:p>
    <w:p w14:paraId="4C40CAC3" w14:textId="77777777" w:rsidR="00954B56" w:rsidRDefault="00954B56" w:rsidP="002E51D2">
      <w:pPr>
        <w:spacing w:after="0" w:line="276" w:lineRule="auto"/>
        <w:ind w:firstLine="709"/>
        <w:jc w:val="both"/>
      </w:pPr>
    </w:p>
    <w:p w14:paraId="092C3BC4" w14:textId="645DA200" w:rsidR="00570FA2" w:rsidRDefault="00954B56" w:rsidP="002E51D2">
      <w:pPr>
        <w:spacing w:after="0" w:line="276" w:lineRule="auto"/>
        <w:ind w:firstLine="709"/>
        <w:jc w:val="both"/>
      </w:pPr>
      <w:r w:rsidRPr="00954B56">
        <w:lastRenderedPageBreak/>
        <w:t> </w:t>
      </w:r>
      <w:r w:rsidR="00570FA2">
        <w:t>Формулируя гипотезу, автор строит предположение о том, каким образом он намерен достичь поставленной цели исследования. Естественно, гипотеза в процессе исследования неоднократно уточняется, дополняется или изменяется.</w:t>
      </w:r>
    </w:p>
    <w:p w14:paraId="00FD87FA" w14:textId="77777777" w:rsidR="00570FA2" w:rsidRDefault="00570FA2" w:rsidP="002E51D2">
      <w:pPr>
        <w:spacing w:after="0" w:line="276" w:lineRule="auto"/>
        <w:ind w:firstLine="709"/>
        <w:jc w:val="both"/>
      </w:pPr>
      <w:r>
        <w:t xml:space="preserve">Цель и гипотеза исследования логически определяют его </w:t>
      </w:r>
      <w:r w:rsidRPr="006F324B">
        <w:rPr>
          <w:b/>
        </w:rPr>
        <w:t>задачи.</w:t>
      </w:r>
    </w:p>
    <w:p w14:paraId="19563706" w14:textId="77777777" w:rsidR="00570FA2" w:rsidRDefault="00570FA2" w:rsidP="002E51D2">
      <w:pPr>
        <w:spacing w:after="0" w:line="276" w:lineRule="auto"/>
        <w:ind w:firstLine="709"/>
        <w:jc w:val="both"/>
      </w:pPr>
      <w:r>
        <w:t xml:space="preserve">Задачи раскрывают путь достижения цели исследования. </w:t>
      </w:r>
    </w:p>
    <w:p w14:paraId="6A1854F8" w14:textId="648CC75C" w:rsidR="00824BD6" w:rsidRDefault="00570FA2" w:rsidP="00BB73A0">
      <w:pPr>
        <w:spacing w:after="0" w:line="276" w:lineRule="auto"/>
        <w:ind w:firstLine="709"/>
        <w:jc w:val="both"/>
      </w:pPr>
      <w:r>
        <w:t xml:space="preserve">Другими словами, с помощью последовательного решения задач исследования достигается его цель. Ни одна из задач не может повторять цель или быть шире ее. Каждая задача соотносится с определенной главой (параграфом) исследования. </w:t>
      </w:r>
    </w:p>
    <w:p w14:paraId="42809F76" w14:textId="77777777" w:rsidR="00570FA2" w:rsidRDefault="00570FA2" w:rsidP="002E51D2">
      <w:pPr>
        <w:spacing w:after="0" w:line="276" w:lineRule="auto"/>
        <w:ind w:firstLine="709"/>
        <w:jc w:val="both"/>
      </w:pPr>
      <w:r>
        <w:t>Пример:</w:t>
      </w:r>
    </w:p>
    <w:p w14:paraId="5B7244E3" w14:textId="77777777" w:rsidR="00570FA2" w:rsidRPr="006F324B" w:rsidRDefault="00570FA2" w:rsidP="002E51D2">
      <w:pPr>
        <w:spacing w:after="0" w:line="276" w:lineRule="auto"/>
        <w:ind w:firstLine="709"/>
        <w:jc w:val="both"/>
        <w:rPr>
          <w:i/>
        </w:rPr>
      </w:pPr>
      <w:r w:rsidRPr="006F324B">
        <w:rPr>
          <w:i/>
        </w:rPr>
        <w:t xml:space="preserve">  Задачи:</w:t>
      </w:r>
    </w:p>
    <w:p w14:paraId="49C99C32" w14:textId="77777777" w:rsidR="00570FA2" w:rsidRPr="006F324B" w:rsidRDefault="00570FA2" w:rsidP="002E51D2">
      <w:pPr>
        <w:spacing w:after="0" w:line="276" w:lineRule="auto"/>
        <w:ind w:firstLine="709"/>
        <w:jc w:val="both"/>
        <w:rPr>
          <w:i/>
        </w:rPr>
      </w:pPr>
      <w:r w:rsidRPr="006F324B">
        <w:rPr>
          <w:i/>
        </w:rPr>
        <w:t>- раскрыть теоретические основы процесса использования интерактивных средств в обучении младших школьников.</w:t>
      </w:r>
    </w:p>
    <w:p w14:paraId="5679FAF0" w14:textId="77777777" w:rsidR="00570FA2" w:rsidRPr="006F324B" w:rsidRDefault="00570FA2" w:rsidP="002E51D2">
      <w:pPr>
        <w:spacing w:after="0" w:line="276" w:lineRule="auto"/>
        <w:ind w:firstLine="709"/>
        <w:jc w:val="both"/>
        <w:rPr>
          <w:i/>
        </w:rPr>
      </w:pPr>
      <w:r w:rsidRPr="006F324B">
        <w:rPr>
          <w:i/>
        </w:rPr>
        <w:t xml:space="preserve">-охарактеризовать особенности использования интерактивных средств в обучении младших школьников. </w:t>
      </w:r>
    </w:p>
    <w:p w14:paraId="209C9BB0" w14:textId="77777777" w:rsidR="00570FA2" w:rsidRPr="006F324B" w:rsidRDefault="00570FA2" w:rsidP="002E51D2">
      <w:pPr>
        <w:spacing w:after="0" w:line="276" w:lineRule="auto"/>
        <w:ind w:firstLine="709"/>
        <w:jc w:val="both"/>
        <w:rPr>
          <w:i/>
        </w:rPr>
      </w:pPr>
      <w:r w:rsidRPr="006F324B">
        <w:rPr>
          <w:i/>
        </w:rPr>
        <w:t>-выявить и экспериментально подтвердить условия использования интерактивных средств в обучении младших школьников.</w:t>
      </w:r>
    </w:p>
    <w:p w14:paraId="330D61E4" w14:textId="77777777" w:rsidR="00570FA2" w:rsidRPr="006F324B" w:rsidRDefault="00570FA2" w:rsidP="002E51D2">
      <w:pPr>
        <w:spacing w:after="0" w:line="276" w:lineRule="auto"/>
        <w:ind w:firstLine="709"/>
        <w:jc w:val="both"/>
        <w:rPr>
          <w:i/>
        </w:rPr>
      </w:pPr>
      <w:r w:rsidRPr="006F324B">
        <w:rPr>
          <w:i/>
        </w:rPr>
        <w:t>-создать электронный сборник интерактивных средств обучения младших школьников «Через компьютер – к знаниям»</w:t>
      </w:r>
    </w:p>
    <w:p w14:paraId="23712F16" w14:textId="77777777" w:rsidR="00570FA2" w:rsidRDefault="00570FA2" w:rsidP="002E51D2">
      <w:pPr>
        <w:spacing w:after="0" w:line="276" w:lineRule="auto"/>
        <w:ind w:firstLine="709"/>
        <w:jc w:val="both"/>
      </w:pPr>
    </w:p>
    <w:p w14:paraId="48282EDE" w14:textId="77777777" w:rsidR="00570FA2" w:rsidRDefault="00570FA2" w:rsidP="002E51D2">
      <w:pPr>
        <w:spacing w:after="0" w:line="276" w:lineRule="auto"/>
        <w:ind w:firstLine="709"/>
        <w:jc w:val="both"/>
      </w:pPr>
      <w:r w:rsidRPr="006F324B">
        <w:rPr>
          <w:b/>
        </w:rPr>
        <w:t>Методы исследования.</w:t>
      </w:r>
      <w:r>
        <w:t xml:space="preserve"> Методы – это способы, приемы познания объекта. В любой дипломной работе используется метод анализа литературы, анализа нормативно-правовой документации по теме дипломной, а также анализ документов, архивов и проч.</w:t>
      </w:r>
    </w:p>
    <w:p w14:paraId="489AC640" w14:textId="77777777" w:rsidR="00570FA2" w:rsidRDefault="00570FA2" w:rsidP="002E51D2">
      <w:pPr>
        <w:spacing w:after="0" w:line="276" w:lineRule="auto"/>
        <w:ind w:firstLine="709"/>
        <w:jc w:val="both"/>
      </w:pPr>
      <w:r>
        <w:t xml:space="preserve">В </w:t>
      </w:r>
      <w:proofErr w:type="gramStart"/>
      <w:r>
        <w:t>дипломной  работе</w:t>
      </w:r>
      <w:proofErr w:type="gramEnd"/>
      <w:r>
        <w:t xml:space="preserve"> вы можете написать следующие используемые методы:</w:t>
      </w:r>
    </w:p>
    <w:p w14:paraId="74B469A7" w14:textId="77777777" w:rsidR="00570FA2" w:rsidRDefault="00570FA2" w:rsidP="002E51D2">
      <w:pPr>
        <w:spacing w:after="0" w:line="276" w:lineRule="auto"/>
        <w:ind w:firstLine="709"/>
        <w:jc w:val="both"/>
      </w:pPr>
      <w:r>
        <w:t>• анализа литературы;</w:t>
      </w:r>
    </w:p>
    <w:p w14:paraId="484614CB" w14:textId="77777777" w:rsidR="00570FA2" w:rsidRDefault="00570FA2" w:rsidP="002E51D2">
      <w:pPr>
        <w:spacing w:after="0" w:line="276" w:lineRule="auto"/>
        <w:ind w:firstLine="709"/>
        <w:jc w:val="both"/>
      </w:pPr>
      <w:r>
        <w:t>• анализа нормативно-правовой документации по теме дипломной;</w:t>
      </w:r>
    </w:p>
    <w:p w14:paraId="43988397" w14:textId="77777777" w:rsidR="00570FA2" w:rsidRDefault="00570FA2" w:rsidP="002E51D2">
      <w:pPr>
        <w:spacing w:after="0" w:line="276" w:lineRule="auto"/>
        <w:ind w:firstLine="709"/>
        <w:jc w:val="both"/>
      </w:pPr>
      <w:r>
        <w:t>• изучение и обобщение отечественной и зарубежной практики;</w:t>
      </w:r>
    </w:p>
    <w:p w14:paraId="4CFD1B82" w14:textId="77777777" w:rsidR="00570FA2" w:rsidRDefault="00570FA2" w:rsidP="002E51D2">
      <w:pPr>
        <w:spacing w:after="0" w:line="276" w:lineRule="auto"/>
        <w:ind w:firstLine="709"/>
        <w:jc w:val="both"/>
      </w:pPr>
      <w:r>
        <w:t>• сравнение;</w:t>
      </w:r>
    </w:p>
    <w:p w14:paraId="25153A65" w14:textId="77777777" w:rsidR="00570FA2" w:rsidRDefault="00570FA2" w:rsidP="002E51D2">
      <w:pPr>
        <w:spacing w:after="0" w:line="276" w:lineRule="auto"/>
        <w:ind w:firstLine="709"/>
        <w:jc w:val="both"/>
      </w:pPr>
      <w:r>
        <w:t>• интервьюирование;</w:t>
      </w:r>
    </w:p>
    <w:p w14:paraId="3A6E0B4F" w14:textId="77777777" w:rsidR="00570FA2" w:rsidRDefault="00570FA2" w:rsidP="002E51D2">
      <w:pPr>
        <w:spacing w:after="0" w:line="276" w:lineRule="auto"/>
        <w:ind w:firstLine="709"/>
        <w:jc w:val="both"/>
      </w:pPr>
      <w:r>
        <w:t>• моделирование;</w:t>
      </w:r>
    </w:p>
    <w:p w14:paraId="2AB4AEA4" w14:textId="77777777" w:rsidR="00570FA2" w:rsidRDefault="00570FA2" w:rsidP="002E51D2">
      <w:pPr>
        <w:spacing w:after="0" w:line="276" w:lineRule="auto"/>
        <w:ind w:firstLine="709"/>
        <w:jc w:val="both"/>
      </w:pPr>
      <w:r>
        <w:t>• синтез;</w:t>
      </w:r>
    </w:p>
    <w:p w14:paraId="709C945B" w14:textId="77777777" w:rsidR="00570FA2" w:rsidRDefault="00570FA2" w:rsidP="002E51D2">
      <w:pPr>
        <w:spacing w:after="0" w:line="276" w:lineRule="auto"/>
        <w:ind w:firstLine="709"/>
        <w:jc w:val="both"/>
      </w:pPr>
      <w:r>
        <w:t>• теоретический анализ и синтез,</w:t>
      </w:r>
    </w:p>
    <w:p w14:paraId="41F44B8A" w14:textId="77777777" w:rsidR="00570FA2" w:rsidRDefault="00570FA2" w:rsidP="002E51D2">
      <w:pPr>
        <w:spacing w:after="0" w:line="276" w:lineRule="auto"/>
        <w:ind w:firstLine="709"/>
        <w:jc w:val="both"/>
      </w:pPr>
      <w:r>
        <w:t>• абстрагирование,</w:t>
      </w:r>
    </w:p>
    <w:p w14:paraId="5402B6F0" w14:textId="77777777" w:rsidR="00570FA2" w:rsidRDefault="00570FA2" w:rsidP="002E51D2">
      <w:pPr>
        <w:spacing w:after="0" w:line="276" w:lineRule="auto"/>
        <w:ind w:firstLine="709"/>
        <w:jc w:val="both"/>
      </w:pPr>
      <w:r>
        <w:t>• конкретизация и идеализация,</w:t>
      </w:r>
    </w:p>
    <w:p w14:paraId="0730EBCF" w14:textId="77777777" w:rsidR="00570FA2" w:rsidRDefault="00570FA2" w:rsidP="002E51D2">
      <w:pPr>
        <w:spacing w:after="0" w:line="276" w:lineRule="auto"/>
        <w:ind w:firstLine="709"/>
        <w:jc w:val="both"/>
      </w:pPr>
      <w:r>
        <w:t>• индукция и дедукция,</w:t>
      </w:r>
    </w:p>
    <w:p w14:paraId="7AD316C6" w14:textId="77777777" w:rsidR="00570FA2" w:rsidRDefault="00570FA2" w:rsidP="002E51D2">
      <w:pPr>
        <w:spacing w:after="0" w:line="276" w:lineRule="auto"/>
        <w:ind w:firstLine="709"/>
        <w:jc w:val="both"/>
      </w:pPr>
      <w:r>
        <w:t>• аналогия,</w:t>
      </w:r>
    </w:p>
    <w:p w14:paraId="0F1D9B13" w14:textId="77777777" w:rsidR="00570FA2" w:rsidRDefault="00570FA2" w:rsidP="002E51D2">
      <w:pPr>
        <w:spacing w:after="0" w:line="276" w:lineRule="auto"/>
        <w:ind w:firstLine="709"/>
        <w:jc w:val="both"/>
      </w:pPr>
      <w:r>
        <w:t>• классификация,</w:t>
      </w:r>
    </w:p>
    <w:p w14:paraId="7DD2E62A" w14:textId="77777777" w:rsidR="00570FA2" w:rsidRDefault="00570FA2" w:rsidP="002E51D2">
      <w:pPr>
        <w:spacing w:after="0" w:line="276" w:lineRule="auto"/>
        <w:ind w:firstLine="709"/>
        <w:jc w:val="both"/>
      </w:pPr>
      <w:r>
        <w:lastRenderedPageBreak/>
        <w:t>• обобщение,</w:t>
      </w:r>
    </w:p>
    <w:p w14:paraId="1ED4D74A" w14:textId="77777777" w:rsidR="00570FA2" w:rsidRDefault="00570FA2" w:rsidP="002E51D2">
      <w:pPr>
        <w:spacing w:after="0" w:line="276" w:lineRule="auto"/>
        <w:ind w:firstLine="709"/>
        <w:jc w:val="both"/>
      </w:pPr>
      <w:r>
        <w:t>• исторический метод,</w:t>
      </w:r>
    </w:p>
    <w:p w14:paraId="6653F970" w14:textId="77777777" w:rsidR="00570FA2" w:rsidRDefault="00570FA2" w:rsidP="002E51D2">
      <w:pPr>
        <w:spacing w:after="0" w:line="276" w:lineRule="auto"/>
        <w:ind w:firstLine="709"/>
        <w:jc w:val="both"/>
      </w:pPr>
      <w:r>
        <w:t>• специально-юридический и сравнительно-правовой.</w:t>
      </w:r>
    </w:p>
    <w:p w14:paraId="3E95296F" w14:textId="77777777" w:rsidR="00570FA2" w:rsidRDefault="00570FA2" w:rsidP="002E51D2">
      <w:pPr>
        <w:spacing w:after="0" w:line="276" w:lineRule="auto"/>
        <w:ind w:firstLine="709"/>
        <w:jc w:val="both"/>
      </w:pPr>
      <w:r>
        <w:t>Научная новизна дипломной работы формулируется в зависимости от характера и сущности выбранной темы диплома. Научная новизна формулируется по-разному для теоретических дипломов и дипломов практической направленности.</w:t>
      </w:r>
    </w:p>
    <w:p w14:paraId="7B6368CD" w14:textId="77777777" w:rsidR="00570FA2" w:rsidRDefault="00570FA2" w:rsidP="002E51D2">
      <w:pPr>
        <w:spacing w:after="0" w:line="276" w:lineRule="auto"/>
        <w:ind w:firstLine="709"/>
        <w:jc w:val="both"/>
      </w:pPr>
      <w:r>
        <w:t>Так, в первом случае она определяется тем, что нового внесено в теорию и методику исследуемого предмета, а во втором – она определяется результатом, который был получен впервые, подтвержден или обновлен либо развивает и уточняет сложившиеся ранее научные представления об исследуемом предмете и практические достижения.</w:t>
      </w:r>
    </w:p>
    <w:p w14:paraId="2FB88CBD" w14:textId="77777777" w:rsidR="00570FA2" w:rsidRDefault="00570FA2" w:rsidP="002E51D2">
      <w:pPr>
        <w:spacing w:after="0" w:line="276" w:lineRule="auto"/>
        <w:ind w:firstLine="709"/>
        <w:jc w:val="both"/>
      </w:pPr>
      <w:r>
        <w:t xml:space="preserve">Практическая значимость зависит от новизны дипломной и обуславливает необходимость ее написания. </w:t>
      </w:r>
      <w:proofErr w:type="gramStart"/>
      <w:r>
        <w:t>Иными словами</w:t>
      </w:r>
      <w:proofErr w:type="gramEnd"/>
      <w:r>
        <w:t xml:space="preserve"> определить практическую значимость – значит определить результаты, которые требуется достигнуть. Это очень важный элемент введения к дипломной работе.</w:t>
      </w:r>
    </w:p>
    <w:p w14:paraId="55FC09B2" w14:textId="77777777" w:rsidR="00570FA2" w:rsidRDefault="00570FA2" w:rsidP="002E51D2">
      <w:pPr>
        <w:spacing w:after="0" w:line="276" w:lineRule="auto"/>
        <w:ind w:firstLine="709"/>
        <w:jc w:val="both"/>
      </w:pPr>
      <w:r>
        <w:t xml:space="preserve">База исследования. Указать место проведения исследования.  </w:t>
      </w:r>
    </w:p>
    <w:p w14:paraId="410CE61A" w14:textId="77777777" w:rsidR="00570FA2" w:rsidRDefault="00570FA2" w:rsidP="002E51D2">
      <w:pPr>
        <w:spacing w:after="0" w:line="276" w:lineRule="auto"/>
        <w:ind w:firstLine="709"/>
        <w:jc w:val="both"/>
      </w:pPr>
    </w:p>
    <w:p w14:paraId="26E457A0" w14:textId="77777777" w:rsidR="00570FA2" w:rsidRPr="006F324B" w:rsidRDefault="00570FA2" w:rsidP="002E51D2">
      <w:pPr>
        <w:spacing w:after="0" w:line="276" w:lineRule="auto"/>
        <w:ind w:firstLine="709"/>
        <w:jc w:val="both"/>
        <w:rPr>
          <w:b/>
        </w:rPr>
      </w:pPr>
      <w:r w:rsidRPr="006F324B">
        <w:rPr>
          <w:b/>
        </w:rPr>
        <w:t xml:space="preserve">           </w:t>
      </w:r>
      <w:r w:rsidR="006F324B">
        <w:rPr>
          <w:b/>
        </w:rPr>
        <w:t>С</w:t>
      </w:r>
      <w:r w:rsidRPr="006F324B">
        <w:rPr>
          <w:b/>
        </w:rPr>
        <w:t>одержание выпускной квалификационной работы</w:t>
      </w:r>
    </w:p>
    <w:p w14:paraId="21026959" w14:textId="1BBDE691" w:rsidR="00570FA2" w:rsidRDefault="00570FA2" w:rsidP="002E51D2">
      <w:pPr>
        <w:spacing w:after="0" w:line="276" w:lineRule="auto"/>
        <w:ind w:firstLine="709"/>
        <w:jc w:val="both"/>
      </w:pPr>
      <w:r>
        <w:t xml:space="preserve"> </w:t>
      </w:r>
      <w:r>
        <w:tab/>
        <w:t xml:space="preserve">ВКР начинается с титульного листа </w:t>
      </w:r>
      <w:r w:rsidRPr="006F324B">
        <w:rPr>
          <w:i/>
        </w:rPr>
        <w:t>(Приложение 1).</w:t>
      </w:r>
      <w:r>
        <w:t xml:space="preserve"> Титульный лист должен подписываться руководителем ВКР и </w:t>
      </w:r>
      <w:r w:rsidR="00954B56">
        <w:t xml:space="preserve">заместителем директора по УР. </w:t>
      </w:r>
    </w:p>
    <w:p w14:paraId="74903519" w14:textId="6B681B5D" w:rsidR="00570FA2" w:rsidRDefault="00570FA2" w:rsidP="002E51D2">
      <w:pPr>
        <w:spacing w:after="0" w:line="276" w:lineRule="auto"/>
        <w:ind w:firstLine="709"/>
        <w:jc w:val="both"/>
      </w:pPr>
      <w:r>
        <w:t xml:space="preserve"> </w:t>
      </w:r>
      <w:r>
        <w:tab/>
        <w:t>Далее следует</w:t>
      </w:r>
      <w:r w:rsidR="00954B56">
        <w:t xml:space="preserve"> содержание</w:t>
      </w:r>
      <w:r w:rsidR="006F324B" w:rsidRPr="006F324B">
        <w:t xml:space="preserve"> </w:t>
      </w:r>
      <w:r w:rsidR="006F324B" w:rsidRPr="006F324B">
        <w:rPr>
          <w:i/>
        </w:rPr>
        <w:t>(Приложение 2</w:t>
      </w:r>
      <w:r w:rsidR="006F324B">
        <w:rPr>
          <w:i/>
        </w:rPr>
        <w:t>)</w:t>
      </w:r>
      <w:r w:rsidRPr="006F324B">
        <w:rPr>
          <w:i/>
        </w:rPr>
        <w:t>,</w:t>
      </w:r>
      <w:r>
        <w:t xml:space="preserve"> которое включает все заголовки и подзаголовки с указанием страниц, на которых соответствующая часть начинается.</w:t>
      </w:r>
    </w:p>
    <w:p w14:paraId="5B520202" w14:textId="43517DF9" w:rsidR="00570FA2" w:rsidRDefault="00570FA2" w:rsidP="002E51D2">
      <w:pPr>
        <w:spacing w:after="0" w:line="276" w:lineRule="auto"/>
        <w:ind w:firstLine="709"/>
        <w:jc w:val="both"/>
      </w:pPr>
      <w:r>
        <w:t xml:space="preserve"> </w:t>
      </w:r>
      <w:r>
        <w:tab/>
        <w:t>Затем следует основной текст ВКР, в состав которого входят: введение, основная часть (</w:t>
      </w:r>
      <w:r w:rsidR="00D1083E">
        <w:t>две-</w:t>
      </w:r>
      <w:r>
        <w:t xml:space="preserve">три главы, содержащие </w:t>
      </w:r>
      <w:r w:rsidR="00954B56">
        <w:t>2-</w:t>
      </w:r>
      <w:r>
        <w:t xml:space="preserve">3 параграфа, которые нумеруются </w:t>
      </w:r>
      <w:r w:rsidR="00D1083E">
        <w:t>римскими</w:t>
      </w:r>
      <w:r>
        <w:t xml:space="preserve"> цифрами).</w:t>
      </w:r>
    </w:p>
    <w:p w14:paraId="7423DF5D" w14:textId="77777777" w:rsidR="00570FA2" w:rsidRDefault="00570FA2" w:rsidP="002E51D2">
      <w:pPr>
        <w:spacing w:after="0" w:line="276" w:lineRule="auto"/>
        <w:ind w:firstLine="709"/>
        <w:jc w:val="both"/>
      </w:pPr>
      <w:r>
        <w:t xml:space="preserve"> </w:t>
      </w:r>
      <w:r>
        <w:tab/>
        <w:t>Далее идет заключение, содержащее в себе итоги выполненного исследования, рекомендации и перспективы дальнейшей разработки темы.</w:t>
      </w:r>
    </w:p>
    <w:p w14:paraId="1F3CEE6B" w14:textId="7E70B3E6" w:rsidR="00570FA2" w:rsidRDefault="00570FA2" w:rsidP="002E51D2">
      <w:pPr>
        <w:spacing w:after="0" w:line="276" w:lineRule="auto"/>
        <w:ind w:firstLine="709"/>
        <w:jc w:val="both"/>
      </w:pPr>
      <w:r>
        <w:t>За ним следует список литературы</w:t>
      </w:r>
      <w:r w:rsidR="006F324B">
        <w:t xml:space="preserve"> </w:t>
      </w:r>
      <w:r w:rsidR="006F324B" w:rsidRPr="006F324B">
        <w:rPr>
          <w:i/>
        </w:rPr>
        <w:t xml:space="preserve">(Приложение </w:t>
      </w:r>
      <w:r w:rsidR="006F324B">
        <w:rPr>
          <w:i/>
        </w:rPr>
        <w:t>3</w:t>
      </w:r>
      <w:r w:rsidR="00954B56">
        <w:rPr>
          <w:i/>
        </w:rPr>
        <w:t>)</w:t>
      </w:r>
      <w:r>
        <w:t>. Список оформляется в соответствии с ГОСТ 7.1 -2003 [5]. Далее идут приложения.</w:t>
      </w:r>
    </w:p>
    <w:p w14:paraId="7F934D9E" w14:textId="07C90C89" w:rsidR="00570FA2" w:rsidRDefault="00570FA2" w:rsidP="002E51D2">
      <w:pPr>
        <w:spacing w:after="0" w:line="276" w:lineRule="auto"/>
        <w:ind w:firstLine="709"/>
        <w:jc w:val="both"/>
      </w:pPr>
      <w:r>
        <w:t xml:space="preserve"> </w:t>
      </w:r>
      <w:r>
        <w:tab/>
        <w:t>Минимальный объем ВКР – 4</w:t>
      </w:r>
      <w:r w:rsidR="00954B56">
        <w:t>5</w:t>
      </w:r>
      <w:r>
        <w:t>-</w:t>
      </w:r>
      <w:r w:rsidR="00954B56">
        <w:t>50</w:t>
      </w:r>
      <w:r w:rsidR="006F324B">
        <w:t xml:space="preserve"> </w:t>
      </w:r>
      <w:r>
        <w:t>страниц. Минимальное количество пунктов библиографии – 25.</w:t>
      </w:r>
    </w:p>
    <w:p w14:paraId="46F29DC4" w14:textId="77777777" w:rsidR="00BB73A0" w:rsidRDefault="00BB73A0" w:rsidP="002E51D2">
      <w:pPr>
        <w:spacing w:after="0" w:line="276" w:lineRule="auto"/>
        <w:ind w:firstLine="709"/>
        <w:jc w:val="both"/>
      </w:pPr>
    </w:p>
    <w:p w14:paraId="5115A2EE" w14:textId="285A8D14" w:rsidR="00570FA2" w:rsidRDefault="00570FA2" w:rsidP="002E51D2">
      <w:pPr>
        <w:spacing w:after="0" w:line="276" w:lineRule="auto"/>
        <w:ind w:firstLine="709"/>
        <w:jc w:val="both"/>
      </w:pPr>
    </w:p>
    <w:p w14:paraId="34E30704" w14:textId="6E7DAD1B" w:rsidR="00D1083E" w:rsidRDefault="00D1083E" w:rsidP="002E51D2">
      <w:pPr>
        <w:spacing w:after="0" w:line="276" w:lineRule="auto"/>
        <w:ind w:firstLine="709"/>
        <w:jc w:val="both"/>
      </w:pPr>
    </w:p>
    <w:p w14:paraId="6666DAC8" w14:textId="77777777" w:rsidR="009D11BE" w:rsidRDefault="009D11BE" w:rsidP="002E51D2">
      <w:pPr>
        <w:spacing w:after="0" w:line="276" w:lineRule="auto"/>
        <w:ind w:firstLine="709"/>
        <w:jc w:val="both"/>
      </w:pPr>
    </w:p>
    <w:p w14:paraId="48EB7B41" w14:textId="0CE4501F" w:rsidR="00D1083E" w:rsidRDefault="00D1083E" w:rsidP="002E51D2">
      <w:pPr>
        <w:spacing w:after="0" w:line="276" w:lineRule="auto"/>
        <w:ind w:firstLine="709"/>
        <w:jc w:val="both"/>
      </w:pPr>
    </w:p>
    <w:p w14:paraId="2DE27121" w14:textId="77777777" w:rsidR="00D1083E" w:rsidRDefault="00D1083E" w:rsidP="002E51D2">
      <w:pPr>
        <w:spacing w:after="0" w:line="276" w:lineRule="auto"/>
        <w:ind w:firstLine="709"/>
        <w:jc w:val="both"/>
      </w:pPr>
    </w:p>
    <w:p w14:paraId="46185A1B" w14:textId="77777777" w:rsidR="00570FA2" w:rsidRPr="006F324B" w:rsidRDefault="00570FA2" w:rsidP="002E51D2">
      <w:pPr>
        <w:spacing w:after="0" w:line="276" w:lineRule="auto"/>
        <w:ind w:firstLine="709"/>
        <w:jc w:val="both"/>
        <w:rPr>
          <w:b/>
        </w:rPr>
      </w:pPr>
      <w:r w:rsidRPr="006F324B">
        <w:rPr>
          <w:b/>
        </w:rPr>
        <w:lastRenderedPageBreak/>
        <w:t>Основная часть ВКР</w:t>
      </w:r>
    </w:p>
    <w:p w14:paraId="2F4588E3" w14:textId="55D586F5" w:rsidR="00570FA2" w:rsidRDefault="00570FA2" w:rsidP="002E51D2">
      <w:pPr>
        <w:spacing w:after="0" w:line="276" w:lineRule="auto"/>
        <w:ind w:firstLine="709"/>
        <w:jc w:val="both"/>
      </w:pPr>
      <w:r>
        <w:t xml:space="preserve">Основная часть должна быть разбита на главы, а каждая глава разделена на параграфы. Каждая глава должна состоять примерно из 10 – 12 страниц.  Каждый параграф состоит из 4 – 6 страниц. </w:t>
      </w:r>
    </w:p>
    <w:p w14:paraId="76232B87" w14:textId="77777777" w:rsidR="00570FA2" w:rsidRDefault="00570FA2" w:rsidP="002E51D2">
      <w:pPr>
        <w:spacing w:after="0" w:line="276" w:lineRule="auto"/>
        <w:ind w:firstLine="709"/>
        <w:jc w:val="both"/>
      </w:pPr>
      <w:r>
        <w:t>Например, параграф 3.1 может быть посвящен негативным моментам, которые были выявлены в процессе исследования. В параграфе 3.2 даются рекомендации, направленные на ликвидацию «слабых» мест, что и каким образом можно исправить. А в параграфе 3.3 - чем рекомендации помогут лицам, участвующим в рассматриваемых правоотношениях и каковы дальнейшие перспективы.</w:t>
      </w:r>
    </w:p>
    <w:p w14:paraId="3E49C51E" w14:textId="77777777" w:rsidR="00570FA2" w:rsidRDefault="00570FA2" w:rsidP="002E51D2">
      <w:pPr>
        <w:spacing w:after="0" w:line="276" w:lineRule="auto"/>
        <w:ind w:firstLine="709"/>
        <w:jc w:val="both"/>
      </w:pPr>
    </w:p>
    <w:p w14:paraId="2F1BD91B" w14:textId="77777777" w:rsidR="00570FA2" w:rsidRPr="006F324B" w:rsidRDefault="00570FA2" w:rsidP="002E51D2">
      <w:pPr>
        <w:spacing w:after="0" w:line="276" w:lineRule="auto"/>
        <w:ind w:firstLine="709"/>
        <w:jc w:val="both"/>
        <w:rPr>
          <w:b/>
        </w:rPr>
      </w:pPr>
      <w:r w:rsidRPr="006F324B">
        <w:rPr>
          <w:b/>
        </w:rPr>
        <w:t>Заключение в дипломной работе</w:t>
      </w:r>
    </w:p>
    <w:p w14:paraId="5A64A60B" w14:textId="77777777" w:rsidR="00570FA2" w:rsidRDefault="00570FA2" w:rsidP="002E51D2">
      <w:pPr>
        <w:spacing w:after="0" w:line="276" w:lineRule="auto"/>
        <w:ind w:firstLine="709"/>
        <w:jc w:val="both"/>
      </w:pPr>
      <w:r>
        <w:t>В заключении указываются краткие выводы по всем главам, содержащимся в дипломной работе, здесь делаются выводы обо всей проведенной работе в целом, рассказывается то, насколько корректно выполнена работа, насколько она отвечает тем целям и задачам, которые были поставлены перед студентом первоначально в зависимости от выбранной им темы. Очень важны в заключении именно результаты, которых достиг студент во время выполнения дипломной работы. Также указывается достаточно ли рассмотрены объект и предмет исследования. Дается характеристика базы исследования.</w:t>
      </w:r>
    </w:p>
    <w:p w14:paraId="6242C78A" w14:textId="18BDA606" w:rsidR="00570FA2" w:rsidRDefault="00570FA2" w:rsidP="002E51D2">
      <w:pPr>
        <w:spacing w:after="0" w:line="276" w:lineRule="auto"/>
        <w:ind w:firstLine="709"/>
        <w:jc w:val="both"/>
      </w:pPr>
      <w:r>
        <w:t xml:space="preserve">Объем заключения составляет примерно </w:t>
      </w:r>
      <w:r w:rsidR="00D1083E">
        <w:t>2-</w:t>
      </w:r>
      <w:r>
        <w:t>3 страницы.</w:t>
      </w:r>
    </w:p>
    <w:p w14:paraId="36EDE747" w14:textId="77777777" w:rsidR="00570FA2" w:rsidRDefault="00570FA2" w:rsidP="002E51D2">
      <w:pPr>
        <w:spacing w:after="0" w:line="276" w:lineRule="auto"/>
        <w:ind w:firstLine="709"/>
        <w:jc w:val="both"/>
      </w:pPr>
    </w:p>
    <w:p w14:paraId="5FCE6914" w14:textId="77777777" w:rsidR="00570FA2" w:rsidRPr="006F324B" w:rsidRDefault="00570FA2" w:rsidP="002E51D2">
      <w:pPr>
        <w:spacing w:after="0" w:line="276" w:lineRule="auto"/>
        <w:ind w:firstLine="709"/>
        <w:jc w:val="both"/>
        <w:rPr>
          <w:b/>
        </w:rPr>
      </w:pPr>
      <w:r w:rsidRPr="006F324B">
        <w:rPr>
          <w:b/>
        </w:rPr>
        <w:t>Приложения в дипломной работе</w:t>
      </w:r>
    </w:p>
    <w:p w14:paraId="0CA21FC0" w14:textId="77777777" w:rsidR="00570FA2" w:rsidRDefault="00570FA2" w:rsidP="002E51D2">
      <w:pPr>
        <w:spacing w:after="0" w:line="276" w:lineRule="auto"/>
        <w:ind w:firstLine="709"/>
        <w:jc w:val="both"/>
      </w:pPr>
      <w:r>
        <w:t xml:space="preserve">Для более подробного раскрытия вопроса необходимо использовать приложения. В качестве приложения можно использовать статистические данные, можно составить графики, для наглядного представления своего исследования. Приложения можно взять из статистических журналов, из литературы, графики можно составить самостоятельно или же воспользоваться готовыми схемами из правовых систем. </w:t>
      </w:r>
    </w:p>
    <w:p w14:paraId="42A8C96A" w14:textId="77777777" w:rsidR="00570FA2" w:rsidRDefault="00570FA2" w:rsidP="002E51D2">
      <w:pPr>
        <w:spacing w:after="0" w:line="276" w:lineRule="auto"/>
        <w:ind w:firstLine="709"/>
        <w:jc w:val="both"/>
      </w:pPr>
      <w:r>
        <w:t xml:space="preserve"> </w:t>
      </w:r>
    </w:p>
    <w:p w14:paraId="6043B7FB" w14:textId="77777777" w:rsidR="00570FA2" w:rsidRPr="006F324B" w:rsidRDefault="00570FA2" w:rsidP="006F324B">
      <w:pPr>
        <w:pStyle w:val="a3"/>
        <w:numPr>
          <w:ilvl w:val="0"/>
          <w:numId w:val="1"/>
        </w:numPr>
        <w:spacing w:after="0" w:line="276" w:lineRule="auto"/>
        <w:jc w:val="both"/>
        <w:rPr>
          <w:b/>
        </w:rPr>
      </w:pPr>
      <w:r w:rsidRPr="006F324B">
        <w:rPr>
          <w:b/>
        </w:rPr>
        <w:t>ТРЕБОВАНИЯ К ОФОРМЛЕНИЮ ВКР</w:t>
      </w:r>
    </w:p>
    <w:p w14:paraId="20F5F52C" w14:textId="77777777" w:rsidR="006F324B" w:rsidRDefault="00570FA2" w:rsidP="002E51D2">
      <w:pPr>
        <w:spacing w:after="0" w:line="276" w:lineRule="auto"/>
        <w:ind w:firstLine="709"/>
        <w:jc w:val="both"/>
      </w:pPr>
      <w:r>
        <w:t xml:space="preserve">   </w:t>
      </w:r>
    </w:p>
    <w:p w14:paraId="16CB5C6C" w14:textId="77777777" w:rsidR="00570FA2" w:rsidRPr="006F324B" w:rsidRDefault="00570FA2" w:rsidP="002E51D2">
      <w:pPr>
        <w:spacing w:after="0" w:line="276" w:lineRule="auto"/>
        <w:ind w:firstLine="709"/>
        <w:jc w:val="both"/>
        <w:rPr>
          <w:b/>
        </w:rPr>
      </w:pPr>
      <w:r w:rsidRPr="006F324B">
        <w:rPr>
          <w:b/>
        </w:rPr>
        <w:t>Требования к оформлению текста</w:t>
      </w:r>
    </w:p>
    <w:p w14:paraId="12A560FF" w14:textId="77777777" w:rsidR="00570FA2" w:rsidRDefault="00570FA2" w:rsidP="002E51D2">
      <w:pPr>
        <w:spacing w:after="0" w:line="276" w:lineRule="auto"/>
        <w:ind w:firstLine="709"/>
        <w:jc w:val="both"/>
      </w:pPr>
    </w:p>
    <w:p w14:paraId="6D86CE3B" w14:textId="77777777" w:rsidR="00570FA2" w:rsidRDefault="00570FA2" w:rsidP="002E51D2">
      <w:pPr>
        <w:spacing w:after="0" w:line="276" w:lineRule="auto"/>
        <w:ind w:firstLine="709"/>
        <w:jc w:val="both"/>
      </w:pPr>
      <w:r>
        <w:t>При подготовке ВКР необходимо ориентироваться на ГОСТ 7.32-2001</w:t>
      </w:r>
    </w:p>
    <w:p w14:paraId="67A2A518" w14:textId="16C32941" w:rsidR="00570FA2" w:rsidRDefault="00570FA2" w:rsidP="002E51D2">
      <w:pPr>
        <w:spacing w:after="0" w:line="276" w:lineRule="auto"/>
        <w:ind w:firstLine="709"/>
        <w:jc w:val="both"/>
      </w:pPr>
      <w:r>
        <w:t>«Система стандартов по информации, библиотечному и издательскому делу. Отч</w:t>
      </w:r>
      <w:r w:rsidR="00954B56">
        <w:t>е</w:t>
      </w:r>
      <w:r>
        <w:t>т о научно-исследовательской работе. Структура и правила оформления»</w:t>
      </w:r>
      <w:r w:rsidR="00954B56">
        <w:t>.</w:t>
      </w:r>
    </w:p>
    <w:p w14:paraId="0D8D0DFD" w14:textId="77777777" w:rsidR="00570FA2" w:rsidRDefault="00570FA2" w:rsidP="002E51D2">
      <w:pPr>
        <w:spacing w:after="0" w:line="276" w:lineRule="auto"/>
        <w:ind w:firstLine="709"/>
        <w:jc w:val="both"/>
      </w:pPr>
      <w:r>
        <w:lastRenderedPageBreak/>
        <w:t>Оформление ВКР по ГОСТу подразумевает выполнение ряда обязательных требований.</w:t>
      </w:r>
    </w:p>
    <w:p w14:paraId="775E54CF" w14:textId="77777777" w:rsidR="00570FA2" w:rsidRDefault="00570FA2" w:rsidP="002E51D2">
      <w:pPr>
        <w:spacing w:after="0" w:line="276" w:lineRule="auto"/>
        <w:ind w:firstLine="709"/>
        <w:jc w:val="both"/>
      </w:pPr>
      <w:r>
        <w:t>Структурные элементы ВКР (введение, главы основной части, заключение, список литературы, приложения) начинаются с новой страницы. Параграфы/пункты должны иметь продолжение на той же странице. В оглавлении указывается только первая страница главы, параграфа, пункта.</w:t>
      </w:r>
    </w:p>
    <w:p w14:paraId="0BC3C7FB" w14:textId="77777777" w:rsidR="00570FA2" w:rsidRDefault="00570FA2" w:rsidP="002E51D2">
      <w:pPr>
        <w:spacing w:after="0" w:line="276" w:lineRule="auto"/>
        <w:ind w:firstLine="709"/>
        <w:jc w:val="both"/>
      </w:pPr>
      <w:r>
        <w:t xml:space="preserve">Текст ВКР набирается на компьютере шрифтом Times New </w:t>
      </w:r>
      <w:proofErr w:type="spellStart"/>
      <w:r>
        <w:t>Roman</w:t>
      </w:r>
      <w:proofErr w:type="spellEnd"/>
      <w:r>
        <w:t xml:space="preserve"> (TNR), размер шрифта – 14 кегль, обычное начертание, междустрочный интервал – 1,5 строки, ориентация страницы – книжная. Выравнивание текста в современных ВКР осуществляется по ширине. Абзацные отступы обязательны и устанавливается равными 1,25 см.</w:t>
      </w:r>
    </w:p>
    <w:p w14:paraId="70DB8F38" w14:textId="77777777" w:rsidR="00570FA2" w:rsidRDefault="00570FA2" w:rsidP="002E51D2">
      <w:pPr>
        <w:spacing w:after="0" w:line="276" w:lineRule="auto"/>
        <w:ind w:firstLine="709"/>
        <w:jc w:val="both"/>
      </w:pPr>
      <w:r>
        <w:t>Ширина полей в ВКР устанавливается ГОСТом следующим образом:</w:t>
      </w:r>
    </w:p>
    <w:p w14:paraId="32124989" w14:textId="2DD9F0E8" w:rsidR="00570FA2" w:rsidRDefault="006F324B" w:rsidP="002E51D2">
      <w:pPr>
        <w:spacing w:after="0" w:line="276" w:lineRule="auto"/>
        <w:ind w:firstLine="709"/>
        <w:jc w:val="both"/>
      </w:pPr>
      <w:r>
        <w:t>-</w:t>
      </w:r>
      <w:r w:rsidR="00570FA2">
        <w:tab/>
        <w:t>правое не менее 10 мм (1 см)</w:t>
      </w:r>
      <w:r w:rsidR="00954B56">
        <w:t>;</w:t>
      </w:r>
    </w:p>
    <w:p w14:paraId="029BDFB8" w14:textId="53676CF5" w:rsidR="00570FA2" w:rsidRDefault="006F324B" w:rsidP="002E51D2">
      <w:pPr>
        <w:spacing w:after="0" w:line="276" w:lineRule="auto"/>
        <w:ind w:firstLine="709"/>
        <w:jc w:val="both"/>
      </w:pPr>
      <w:r>
        <w:t>-</w:t>
      </w:r>
      <w:r w:rsidR="00570FA2">
        <w:tab/>
        <w:t>левое 30 мм (3 см), запас да</w:t>
      </w:r>
      <w:r w:rsidR="009D11BE">
        <w:t>е</w:t>
      </w:r>
      <w:r w:rsidR="00570FA2">
        <w:t>тся на брошюровку;</w:t>
      </w:r>
    </w:p>
    <w:p w14:paraId="30E24C3E" w14:textId="77777777" w:rsidR="00570FA2" w:rsidRDefault="006F324B" w:rsidP="002E51D2">
      <w:pPr>
        <w:spacing w:after="0" w:line="276" w:lineRule="auto"/>
        <w:ind w:firstLine="709"/>
        <w:jc w:val="both"/>
      </w:pPr>
      <w:r>
        <w:t>-</w:t>
      </w:r>
      <w:r w:rsidR="00570FA2">
        <w:tab/>
        <w:t>верхнее 20 мм (2 см);</w:t>
      </w:r>
    </w:p>
    <w:p w14:paraId="7493BB6B" w14:textId="77777777" w:rsidR="00570FA2" w:rsidRDefault="006F324B" w:rsidP="002E51D2">
      <w:pPr>
        <w:spacing w:after="0" w:line="276" w:lineRule="auto"/>
        <w:ind w:firstLine="709"/>
        <w:jc w:val="both"/>
      </w:pPr>
      <w:r>
        <w:t>-</w:t>
      </w:r>
      <w:r w:rsidR="00570FA2">
        <w:tab/>
        <w:t>нижнее 20 мм (2 см).</w:t>
      </w:r>
    </w:p>
    <w:p w14:paraId="6289E0FE" w14:textId="77777777" w:rsidR="00570FA2" w:rsidRDefault="00570FA2" w:rsidP="006F324B">
      <w:pPr>
        <w:spacing w:after="0" w:line="276" w:lineRule="auto"/>
        <w:ind w:firstLine="709"/>
        <w:jc w:val="both"/>
      </w:pPr>
      <w:r>
        <w:t>Заглавные буквы можно использовать при написании названий глав ВКР. Больше</w:t>
      </w:r>
      <w:r w:rsidR="006F324B">
        <w:t xml:space="preserve"> их нигде использовать не надо!</w:t>
      </w:r>
    </w:p>
    <w:p w14:paraId="5E896A7B" w14:textId="1CFBAF2D" w:rsidR="00570FA2" w:rsidRDefault="00570FA2" w:rsidP="002E51D2">
      <w:pPr>
        <w:spacing w:after="0" w:line="276" w:lineRule="auto"/>
        <w:ind w:firstLine="709"/>
        <w:jc w:val="both"/>
      </w:pPr>
      <w:r>
        <w:t xml:space="preserve">Для выделения структурных частей работы, то есть в заголовках и подзаголовках, можно использовать полужирный шрифт. Его также можно использовать для выделения некоторых важных фраз, терминов. </w:t>
      </w:r>
    </w:p>
    <w:p w14:paraId="58C6D456" w14:textId="23BA9BB0" w:rsidR="00570FA2" w:rsidRDefault="00570FA2" w:rsidP="002E51D2">
      <w:pPr>
        <w:spacing w:after="0" w:line="276" w:lineRule="auto"/>
        <w:ind w:firstLine="709"/>
        <w:jc w:val="both"/>
      </w:pPr>
      <w:r>
        <w:t>Библиографические ссылки на источники оформляют в соответствии с требованиями ГОСТ 7.1-2003. Ссылки должны быть оформлены в виде квадратных скобок с отсылкой к списку литературы.</w:t>
      </w:r>
    </w:p>
    <w:p w14:paraId="5ECCD769" w14:textId="77777777" w:rsidR="00570FA2" w:rsidRDefault="00570FA2" w:rsidP="002E51D2">
      <w:pPr>
        <w:spacing w:after="0" w:line="276" w:lineRule="auto"/>
        <w:ind w:firstLine="709"/>
        <w:jc w:val="both"/>
      </w:pPr>
      <w:r>
        <w:t>Отсылку приводят в квадратных скобках в строку с текстом ВКР. Например:</w:t>
      </w:r>
    </w:p>
    <w:p w14:paraId="7370ADC2" w14:textId="2650BFC2" w:rsidR="00570FA2" w:rsidRDefault="00570FA2" w:rsidP="002E51D2">
      <w:pPr>
        <w:spacing w:after="0" w:line="276" w:lineRule="auto"/>
        <w:ind w:firstLine="709"/>
        <w:jc w:val="both"/>
      </w:pPr>
      <w:r>
        <w:t>–</w:t>
      </w:r>
      <w:r>
        <w:tab/>
        <w:t>согласно исследованию, приведенному в работе Смирнова А.А. [10, с. 37] или [Карасик, 2002, с.231], при наличии нескольких авторов – [Карасик, Дмитриева, 2005, с. 6-8];</w:t>
      </w:r>
    </w:p>
    <w:p w14:paraId="438AF7AD" w14:textId="77777777" w:rsidR="00570FA2" w:rsidRDefault="00570FA2" w:rsidP="002E51D2">
      <w:pPr>
        <w:spacing w:after="0" w:line="276" w:lineRule="auto"/>
        <w:ind w:firstLine="709"/>
        <w:jc w:val="both"/>
      </w:pPr>
      <w:r>
        <w:t>Если ссылку приводят на конкретный фрагмент текста, в отсылке указывают порядковый номер и страницы, на которые ссылается автор. Например, в тексте: «авторский фрагмент текста указывается в кавычках» [10,</w:t>
      </w:r>
    </w:p>
    <w:p w14:paraId="454C6D75" w14:textId="77777777" w:rsidR="00570FA2" w:rsidRDefault="00570FA2" w:rsidP="006F324B">
      <w:pPr>
        <w:spacing w:after="0" w:line="276" w:lineRule="auto"/>
        <w:jc w:val="both"/>
      </w:pPr>
      <w:r>
        <w:t>c. 96] или [10, c. 67–68].</w:t>
      </w:r>
    </w:p>
    <w:p w14:paraId="1F90AD4B" w14:textId="77777777" w:rsidR="00570FA2" w:rsidRDefault="00570FA2" w:rsidP="002E51D2">
      <w:pPr>
        <w:spacing w:after="0" w:line="276" w:lineRule="auto"/>
        <w:ind w:firstLine="709"/>
        <w:jc w:val="both"/>
      </w:pPr>
      <w:r>
        <w:t>Приложения приводятся в конце ВКР после списка литературы. Каждое приложение начинается с новой страницы, имеет свой заголовок и располагается в порядке появления в тексте ссылок на них с соответствующей нумерацией.</w:t>
      </w:r>
    </w:p>
    <w:p w14:paraId="0C54D9C3" w14:textId="77777777" w:rsidR="00570FA2" w:rsidRDefault="00570FA2" w:rsidP="006F324B">
      <w:pPr>
        <w:spacing w:after="0" w:line="276" w:lineRule="auto"/>
        <w:ind w:firstLine="709"/>
        <w:jc w:val="both"/>
      </w:pPr>
      <w:r>
        <w:t>С выравниванием по правому краю пр</w:t>
      </w:r>
      <w:r w:rsidR="006F324B">
        <w:t xml:space="preserve">описными буквами печатают слово </w:t>
      </w:r>
      <w:r>
        <w:t>«ПРИЛОЖЕНИЕ» и через пробел указывают его порядковый номер без знака</w:t>
      </w:r>
      <w:r w:rsidR="006F324B">
        <w:t xml:space="preserve"> </w:t>
      </w:r>
      <w:r>
        <w:t xml:space="preserve">№, например: </w:t>
      </w:r>
      <w:r w:rsidRPr="00B540DA">
        <w:rPr>
          <w:i/>
          <w:iCs/>
        </w:rPr>
        <w:t>ПРИЛОЖЕНИЕ 1</w:t>
      </w:r>
      <w:r>
        <w:t xml:space="preserve">. В тексте делается ссылка без знака №, например: </w:t>
      </w:r>
      <w:r>
        <w:lastRenderedPageBreak/>
        <w:t>(Приложение 2). Все приложения перечисляются в содержании (оглавлении) работы с указанием их номеров, заголовков и страниц.</w:t>
      </w:r>
    </w:p>
    <w:p w14:paraId="2E32B434" w14:textId="77777777" w:rsidR="00570FA2" w:rsidRDefault="00570FA2" w:rsidP="002E51D2">
      <w:pPr>
        <w:spacing w:after="0" w:line="276" w:lineRule="auto"/>
        <w:ind w:firstLine="709"/>
        <w:jc w:val="both"/>
      </w:pPr>
      <w:r>
        <w:t>Текст ВКР печатается на одной стороне бумаги стандартного размера А4 в книжной ориентации листа. Горизонтальная ориентация (альбомная) допускается при оформлении приложений, но не основной части ВКР.</w:t>
      </w:r>
    </w:p>
    <w:p w14:paraId="6A3808BA" w14:textId="77777777" w:rsidR="00570FA2" w:rsidRDefault="00570FA2" w:rsidP="002E51D2">
      <w:pPr>
        <w:spacing w:after="0" w:line="276" w:lineRule="auto"/>
        <w:ind w:firstLine="709"/>
        <w:jc w:val="both"/>
      </w:pPr>
    </w:p>
    <w:p w14:paraId="02B3BF9C" w14:textId="5745533C" w:rsidR="00570FA2" w:rsidRDefault="00570FA2" w:rsidP="002E51D2">
      <w:pPr>
        <w:spacing w:after="0" w:line="276" w:lineRule="auto"/>
        <w:ind w:firstLine="709"/>
        <w:jc w:val="both"/>
        <w:rPr>
          <w:b/>
        </w:rPr>
      </w:pPr>
      <w:r w:rsidRPr="006F324B">
        <w:rPr>
          <w:b/>
        </w:rPr>
        <w:t>Стиль изложения материла</w:t>
      </w:r>
    </w:p>
    <w:p w14:paraId="1996FB57" w14:textId="77777777" w:rsidR="00BB73A0" w:rsidRPr="006F324B" w:rsidRDefault="00BB73A0" w:rsidP="002E51D2">
      <w:pPr>
        <w:spacing w:after="0" w:line="276" w:lineRule="auto"/>
        <w:ind w:firstLine="709"/>
        <w:jc w:val="both"/>
        <w:rPr>
          <w:b/>
        </w:rPr>
      </w:pPr>
    </w:p>
    <w:p w14:paraId="44CA76B3" w14:textId="77777777" w:rsidR="00570FA2" w:rsidRDefault="00570FA2" w:rsidP="006F324B">
      <w:pPr>
        <w:spacing w:after="0" w:line="276" w:lineRule="auto"/>
        <w:ind w:firstLine="709"/>
        <w:jc w:val="both"/>
      </w:pPr>
      <w:r>
        <w:t>Выпускная квалификационная работа должна быть выдержана в стиле письменной научной речи, который обладает некоторы</w:t>
      </w:r>
      <w:r w:rsidR="006F324B">
        <w:t xml:space="preserve">ми характерными особенностями. </w:t>
      </w:r>
      <w:r>
        <w:t>В научном тексте нельзя использовать р</w:t>
      </w:r>
      <w:r w:rsidR="006F324B">
        <w:t xml:space="preserve">азговорно-просторечную лексику. </w:t>
      </w:r>
      <w:r>
        <w:t xml:space="preserve">Нужно использовать терминологическое название. </w:t>
      </w:r>
    </w:p>
    <w:p w14:paraId="26387F42" w14:textId="77777777" w:rsidR="00570FA2" w:rsidRDefault="00570FA2" w:rsidP="002E51D2">
      <w:pPr>
        <w:spacing w:after="0" w:line="276" w:lineRule="auto"/>
        <w:ind w:firstLine="709"/>
        <w:jc w:val="both"/>
      </w:pPr>
      <w:r>
        <w:t xml:space="preserve">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Эти слова позволяют отразить: </w:t>
      </w:r>
    </w:p>
    <w:p w14:paraId="6076C35E" w14:textId="77777777" w:rsidR="00570FA2" w:rsidRDefault="00570FA2" w:rsidP="002E51D2">
      <w:pPr>
        <w:spacing w:after="0" w:line="276" w:lineRule="auto"/>
        <w:ind w:firstLine="709"/>
        <w:jc w:val="both"/>
      </w:pPr>
      <w:r>
        <w:t>- последовательность изложения мыслей (вначале, прежде всего, затем, во-первых, во-вторых, значит, итак);</w:t>
      </w:r>
    </w:p>
    <w:p w14:paraId="4731D66C" w14:textId="77777777" w:rsidR="00570FA2" w:rsidRDefault="00570FA2" w:rsidP="002E51D2">
      <w:pPr>
        <w:spacing w:after="0" w:line="276" w:lineRule="auto"/>
        <w:ind w:firstLine="709"/>
        <w:jc w:val="both"/>
      </w:pPr>
      <w:r>
        <w:t>- переход от одной мысли к другой (прежде чем перейти к, обратимся к, рассмотрим, остановимся на, рассмотрев, перейдем к, необходимо остановиться на, необходимо рассмотреть);</w:t>
      </w:r>
    </w:p>
    <w:p w14:paraId="5DFBCEF0" w14:textId="77777777" w:rsidR="00570FA2" w:rsidRDefault="00570FA2" w:rsidP="002E51D2">
      <w:pPr>
        <w:spacing w:after="0" w:line="276" w:lineRule="auto"/>
        <w:ind w:firstLine="709"/>
        <w:jc w:val="both"/>
      </w:pPr>
      <w:r>
        <w:t>- противоречивые отношения (однако, между тем, в то время как, тем не менее),</w:t>
      </w:r>
    </w:p>
    <w:p w14:paraId="238B5050" w14:textId="487437B9" w:rsidR="00570FA2" w:rsidRDefault="006F324B" w:rsidP="00B540DA">
      <w:pPr>
        <w:spacing w:after="0" w:line="276" w:lineRule="auto"/>
        <w:ind w:firstLine="709"/>
        <w:jc w:val="both"/>
      </w:pPr>
      <w:r>
        <w:t>-</w:t>
      </w:r>
      <w:r w:rsidR="00570FA2">
        <w:t>причинно-следственные отношения (следовательно, поэтому, благодаря</w:t>
      </w:r>
      <w:r w:rsidR="00B540DA">
        <w:t xml:space="preserve"> </w:t>
      </w:r>
      <w:r w:rsidR="00570FA2">
        <w:t>этому, сообразно с этим, вследствие этого, отсюда следует, что);</w:t>
      </w:r>
    </w:p>
    <w:p w14:paraId="3294DC43" w14:textId="77777777" w:rsidR="00570FA2" w:rsidRDefault="00570FA2" w:rsidP="002E51D2">
      <w:pPr>
        <w:spacing w:after="0" w:line="276" w:lineRule="auto"/>
        <w:ind w:firstLine="709"/>
        <w:jc w:val="both"/>
      </w:pPr>
      <w:r>
        <w:t>- отношение (конечно, разумеется, действительно, видимо, надо полагать, возможно, вероятно, по сообщению, по сведениям, по мнению, по данным);</w:t>
      </w:r>
    </w:p>
    <w:p w14:paraId="13D2CFF5" w14:textId="77777777" w:rsidR="00570FA2" w:rsidRDefault="00570FA2" w:rsidP="002E51D2">
      <w:pPr>
        <w:spacing w:after="0" w:line="276" w:lineRule="auto"/>
        <w:ind w:firstLine="709"/>
        <w:jc w:val="both"/>
      </w:pPr>
      <w:r>
        <w:t>итог, вывод (итак; таким образом; значит; в заключение отметим; все сказанное позволяет сделать вывод; подведя итог, следует сказать; резюмируя сказанное, отметим).</w:t>
      </w:r>
    </w:p>
    <w:p w14:paraId="1FF44BE4" w14:textId="77777777" w:rsidR="00570FA2" w:rsidRDefault="00570FA2" w:rsidP="002E51D2">
      <w:pPr>
        <w:spacing w:after="0" w:line="276" w:lineRule="auto"/>
        <w:ind w:firstLine="709"/>
        <w:jc w:val="both"/>
      </w:pPr>
      <w:r>
        <w:t>В качестве средств связи могут использоваться местоимения, прилагательные и причастия (данные, этот, такой, названные, указанные, перечисленные выше).</w:t>
      </w:r>
    </w:p>
    <w:p w14:paraId="7A104038" w14:textId="77777777" w:rsidR="00570FA2" w:rsidRDefault="00570FA2" w:rsidP="002E51D2">
      <w:pPr>
        <w:spacing w:after="0" w:line="276" w:lineRule="auto"/>
        <w:ind w:firstLine="709"/>
        <w:jc w:val="both"/>
      </w:pPr>
      <w:r>
        <w:t>Для выражения логических связей между частями научного текста используются следующие устойчивые сочетания (приведем результаты; как показал анализ; на основании полученных данных).</w:t>
      </w:r>
    </w:p>
    <w:p w14:paraId="317CE62B" w14:textId="77777777" w:rsidR="00570FA2" w:rsidRDefault="00570FA2" w:rsidP="002E51D2">
      <w:pPr>
        <w:spacing w:after="0" w:line="276" w:lineRule="auto"/>
        <w:ind w:firstLine="709"/>
        <w:jc w:val="both"/>
      </w:pPr>
      <w:r>
        <w:t xml:space="preserve">Особенностью научного языка является констатация признаков, присущих определяемому слову. Так, прилагательное следующие, синонимичное местоимению такие, подчеркивает последовательность перечисления </w:t>
      </w:r>
      <w:r>
        <w:lastRenderedPageBreak/>
        <w:t>особенностей и признаков (например</w:t>
      </w:r>
      <w:proofErr w:type="gramStart"/>
      <w:r>
        <w:t>, Рассмотрим</w:t>
      </w:r>
      <w:proofErr w:type="gramEnd"/>
      <w:r>
        <w:t xml:space="preserve"> некоторые приёмы работы с текстом).</w:t>
      </w:r>
    </w:p>
    <w:p w14:paraId="74CEA754" w14:textId="77777777" w:rsidR="00570FA2" w:rsidRDefault="00570FA2" w:rsidP="00B540DA">
      <w:pPr>
        <w:spacing w:after="0" w:line="276" w:lineRule="auto"/>
        <w:jc w:val="both"/>
      </w:pPr>
    </w:p>
    <w:p w14:paraId="1C810CD8" w14:textId="30E5CCD4" w:rsidR="00570FA2" w:rsidRDefault="00570FA2" w:rsidP="00BB73A0">
      <w:pPr>
        <w:spacing w:after="0" w:line="276" w:lineRule="auto"/>
        <w:ind w:firstLine="709"/>
        <w:jc w:val="both"/>
        <w:rPr>
          <w:b/>
        </w:rPr>
      </w:pPr>
      <w:r w:rsidRPr="006F324B">
        <w:rPr>
          <w:b/>
        </w:rPr>
        <w:t>Требования к оформлению заголовков</w:t>
      </w:r>
    </w:p>
    <w:p w14:paraId="7AEFA978" w14:textId="77777777" w:rsidR="00BB73A0" w:rsidRPr="00BB73A0" w:rsidRDefault="00BB73A0" w:rsidP="00BB73A0">
      <w:pPr>
        <w:spacing w:after="0" w:line="276" w:lineRule="auto"/>
        <w:ind w:firstLine="709"/>
        <w:jc w:val="both"/>
        <w:rPr>
          <w:b/>
        </w:rPr>
      </w:pPr>
    </w:p>
    <w:p w14:paraId="1DD66CF9" w14:textId="371C382C" w:rsidR="00570FA2" w:rsidRDefault="00570FA2" w:rsidP="002E51D2">
      <w:pPr>
        <w:spacing w:after="0" w:line="276" w:lineRule="auto"/>
        <w:ind w:firstLine="709"/>
        <w:jc w:val="both"/>
      </w:pPr>
      <w:r>
        <w:t>Заголовками считаются наименования структурных частей работы, представляющие собой краткое и ч</w:t>
      </w:r>
      <w:r w:rsidR="00B540DA">
        <w:t>е</w:t>
      </w:r>
      <w:r>
        <w:t>ткое отражение содержания разделов, подразделов, пунктов.</w:t>
      </w:r>
    </w:p>
    <w:p w14:paraId="461F5044" w14:textId="77777777" w:rsidR="00570FA2" w:rsidRDefault="00570FA2" w:rsidP="002E51D2">
      <w:pPr>
        <w:spacing w:after="0" w:line="276" w:lineRule="auto"/>
        <w:ind w:firstLine="709"/>
        <w:jc w:val="both"/>
      </w:pPr>
      <w:r>
        <w:t>Для нумерации используются арабские цифры. При нумерации разделов, подразделов и пунктов после цифр точка не ставится.</w:t>
      </w:r>
    </w:p>
    <w:p w14:paraId="79C62C33" w14:textId="77777777" w:rsidR="00570FA2" w:rsidRDefault="00570FA2" w:rsidP="002E51D2">
      <w:pPr>
        <w:spacing w:after="0" w:line="276" w:lineRule="auto"/>
        <w:ind w:firstLine="709"/>
        <w:jc w:val="both"/>
      </w:pPr>
      <w:r>
        <w:t>Примеры оформления заголовков ВКР по ГОСТу:</w:t>
      </w:r>
    </w:p>
    <w:p w14:paraId="429A9D22" w14:textId="77777777" w:rsidR="00570FA2" w:rsidRDefault="00570FA2" w:rsidP="002E51D2">
      <w:pPr>
        <w:spacing w:after="0" w:line="276" w:lineRule="auto"/>
        <w:ind w:firstLine="709"/>
        <w:jc w:val="both"/>
      </w:pPr>
      <w:r>
        <w:t>Пример 1.</w:t>
      </w:r>
    </w:p>
    <w:p w14:paraId="408AFDE3" w14:textId="7DDEE35F" w:rsidR="00570FA2" w:rsidRDefault="00570FA2" w:rsidP="002E51D2">
      <w:pPr>
        <w:spacing w:after="0" w:line="276" w:lineRule="auto"/>
        <w:ind w:firstLine="709"/>
        <w:jc w:val="both"/>
      </w:pPr>
      <w:r>
        <w:t>Г</w:t>
      </w:r>
      <w:r w:rsidR="00285029">
        <w:t xml:space="preserve">ЛАВА </w:t>
      </w:r>
      <w:r w:rsidR="00285029">
        <w:rPr>
          <w:lang w:val="en-US"/>
        </w:rPr>
        <w:t>I</w:t>
      </w:r>
      <w:r>
        <w:t>. ПРАВИЛА ОФОРМЛЕНИЯ</w:t>
      </w:r>
    </w:p>
    <w:p w14:paraId="2F3AD3D1" w14:textId="77777777" w:rsidR="00570FA2" w:rsidRDefault="00570FA2" w:rsidP="002E51D2">
      <w:pPr>
        <w:spacing w:after="0" w:line="276" w:lineRule="auto"/>
        <w:ind w:firstLine="709"/>
        <w:jc w:val="both"/>
      </w:pPr>
      <w:r>
        <w:t>1.1</w:t>
      </w:r>
      <w:r>
        <w:tab/>
        <w:t>Первый параграф главы 1</w:t>
      </w:r>
    </w:p>
    <w:p w14:paraId="7EDCD768" w14:textId="77777777" w:rsidR="00570FA2" w:rsidRDefault="00570FA2" w:rsidP="005829A0">
      <w:pPr>
        <w:spacing w:after="0" w:line="276" w:lineRule="auto"/>
        <w:ind w:firstLine="709"/>
        <w:jc w:val="both"/>
      </w:pPr>
      <w:r>
        <w:t>1</w:t>
      </w:r>
      <w:r w:rsidR="005829A0">
        <w:t>.1.1</w:t>
      </w:r>
      <w:r w:rsidR="005829A0">
        <w:tab/>
        <w:t>Первый пункт параграфа 1.1</w:t>
      </w:r>
    </w:p>
    <w:p w14:paraId="7940B2DB" w14:textId="77777777" w:rsidR="00570FA2" w:rsidRDefault="00570FA2" w:rsidP="002E51D2">
      <w:pPr>
        <w:spacing w:after="0" w:line="276" w:lineRule="auto"/>
        <w:ind w:firstLine="709"/>
        <w:jc w:val="both"/>
      </w:pPr>
      <w:r>
        <w:t>1.1.2</w:t>
      </w:r>
      <w:r>
        <w:tab/>
        <w:t>Второй пункт параграфа 1.1</w:t>
      </w:r>
    </w:p>
    <w:p w14:paraId="421A61FC" w14:textId="77777777" w:rsidR="00570FA2" w:rsidRDefault="00570FA2" w:rsidP="002E51D2">
      <w:pPr>
        <w:spacing w:after="0" w:line="276" w:lineRule="auto"/>
        <w:ind w:firstLine="709"/>
        <w:jc w:val="both"/>
      </w:pPr>
      <w:r>
        <w:t>1.2</w:t>
      </w:r>
      <w:r>
        <w:tab/>
        <w:t>Второй параграф главы 1</w:t>
      </w:r>
    </w:p>
    <w:p w14:paraId="092DE614" w14:textId="77777777" w:rsidR="00570FA2" w:rsidRDefault="00570FA2" w:rsidP="002E51D2">
      <w:pPr>
        <w:spacing w:after="0" w:line="276" w:lineRule="auto"/>
        <w:ind w:firstLine="709"/>
        <w:jc w:val="both"/>
      </w:pPr>
      <w:r>
        <w:t>Пример 2.</w:t>
      </w:r>
    </w:p>
    <w:p w14:paraId="40E04576" w14:textId="79567F59" w:rsidR="00570FA2" w:rsidRDefault="00570FA2" w:rsidP="002E51D2">
      <w:pPr>
        <w:spacing w:after="0" w:line="276" w:lineRule="auto"/>
        <w:ind w:firstLine="709"/>
        <w:jc w:val="both"/>
      </w:pPr>
      <w:r>
        <w:t>Г</w:t>
      </w:r>
      <w:r w:rsidR="00285029">
        <w:t>ЛАВА</w:t>
      </w:r>
      <w:r>
        <w:t xml:space="preserve"> </w:t>
      </w:r>
      <w:r w:rsidR="00285029">
        <w:rPr>
          <w:lang w:val="en-US"/>
        </w:rPr>
        <w:t>II</w:t>
      </w:r>
      <w:r>
        <w:t>. ПРАВИЛА ОФОРМЛЕНИЯ</w:t>
      </w:r>
    </w:p>
    <w:p w14:paraId="76D5A28B" w14:textId="77777777" w:rsidR="00570FA2" w:rsidRDefault="00570FA2" w:rsidP="002E51D2">
      <w:pPr>
        <w:spacing w:after="0" w:line="276" w:lineRule="auto"/>
        <w:ind w:firstLine="709"/>
        <w:jc w:val="both"/>
      </w:pPr>
      <w:r>
        <w:t>1.1</w:t>
      </w:r>
      <w:r>
        <w:tab/>
        <w:t>Первый параграф главы 1</w:t>
      </w:r>
    </w:p>
    <w:p w14:paraId="7CC9B729" w14:textId="77777777" w:rsidR="00570FA2" w:rsidRDefault="00570FA2" w:rsidP="002E51D2">
      <w:pPr>
        <w:spacing w:after="0" w:line="276" w:lineRule="auto"/>
        <w:ind w:firstLine="709"/>
        <w:jc w:val="both"/>
      </w:pPr>
      <w:r>
        <w:t>1.1.1</w:t>
      </w:r>
      <w:r>
        <w:tab/>
        <w:t>Первый пункт параграфа 1.1</w:t>
      </w:r>
    </w:p>
    <w:p w14:paraId="6184AC15" w14:textId="77777777" w:rsidR="00570FA2" w:rsidRDefault="00570FA2" w:rsidP="002E51D2">
      <w:pPr>
        <w:spacing w:after="0" w:line="276" w:lineRule="auto"/>
        <w:ind w:firstLine="709"/>
        <w:jc w:val="both"/>
      </w:pPr>
      <w:r>
        <w:t>1.1.2</w:t>
      </w:r>
      <w:r>
        <w:tab/>
        <w:t>Второй пункт параграфа 1.1</w:t>
      </w:r>
    </w:p>
    <w:p w14:paraId="39CA9C23" w14:textId="77777777" w:rsidR="00570FA2" w:rsidRDefault="00570FA2" w:rsidP="002E51D2">
      <w:pPr>
        <w:spacing w:after="0" w:line="276" w:lineRule="auto"/>
        <w:ind w:firstLine="709"/>
        <w:jc w:val="both"/>
      </w:pPr>
      <w:r>
        <w:t>1.2</w:t>
      </w:r>
      <w:r>
        <w:tab/>
        <w:t>Второй параграф главы 1</w:t>
      </w:r>
    </w:p>
    <w:p w14:paraId="2CD4C3E2" w14:textId="77777777" w:rsidR="00570FA2" w:rsidRDefault="00570FA2" w:rsidP="002E51D2">
      <w:pPr>
        <w:spacing w:after="0" w:line="276" w:lineRule="auto"/>
        <w:ind w:firstLine="709"/>
        <w:jc w:val="both"/>
      </w:pPr>
    </w:p>
    <w:p w14:paraId="796B6E6B" w14:textId="77777777" w:rsidR="00570FA2" w:rsidRPr="00325010" w:rsidRDefault="00570FA2" w:rsidP="002E51D2">
      <w:pPr>
        <w:spacing w:after="0" w:line="276" w:lineRule="auto"/>
        <w:ind w:firstLine="709"/>
        <w:jc w:val="both"/>
        <w:rPr>
          <w:b/>
        </w:rPr>
      </w:pPr>
      <w:r w:rsidRPr="00325010">
        <w:rPr>
          <w:b/>
        </w:rPr>
        <w:t>Нумерация страниц и оформление оглавления</w:t>
      </w:r>
    </w:p>
    <w:p w14:paraId="2977FD5A" w14:textId="77777777" w:rsidR="00570FA2" w:rsidRDefault="00570FA2" w:rsidP="002E51D2">
      <w:pPr>
        <w:spacing w:after="0" w:line="276" w:lineRule="auto"/>
        <w:ind w:firstLine="709"/>
        <w:jc w:val="both"/>
      </w:pPr>
    </w:p>
    <w:p w14:paraId="7B3F308C" w14:textId="46D4C1B4" w:rsidR="00570FA2" w:rsidRDefault="00570FA2" w:rsidP="002E51D2">
      <w:pPr>
        <w:spacing w:after="0" w:line="276" w:lineRule="auto"/>
        <w:ind w:firstLine="709"/>
        <w:jc w:val="both"/>
      </w:pPr>
      <w:r>
        <w:t xml:space="preserve">Нумерация страниц в ВКР сквозная арабскими цифрами, начиная с </w:t>
      </w:r>
      <w:r w:rsidR="00FD5251">
        <w:t xml:space="preserve">титульного листа </w:t>
      </w:r>
      <w:r>
        <w:t>и заканчивая приложениями</w:t>
      </w:r>
      <w:r w:rsidR="00D1083E">
        <w:t xml:space="preserve"> (страницы приложения в содержании не проставляются). </w:t>
      </w:r>
    </w:p>
    <w:p w14:paraId="4236564F" w14:textId="77777777" w:rsidR="00570FA2" w:rsidRDefault="00570FA2" w:rsidP="002E51D2">
      <w:pPr>
        <w:spacing w:after="0" w:line="276" w:lineRule="auto"/>
        <w:ind w:firstLine="709"/>
        <w:jc w:val="both"/>
      </w:pPr>
      <w:r>
        <w:t>Номер страницы проставляется в нижней части листа в центре. Точка после номера страницы не ставится.</w:t>
      </w:r>
    </w:p>
    <w:p w14:paraId="3999DA75" w14:textId="20043629" w:rsidR="00570FA2" w:rsidRDefault="00570FA2" w:rsidP="002E51D2">
      <w:pPr>
        <w:spacing w:after="0" w:line="276" w:lineRule="auto"/>
        <w:ind w:firstLine="709"/>
        <w:jc w:val="both"/>
      </w:pPr>
      <w:r>
        <w:t>Титульный лист</w:t>
      </w:r>
      <w:r w:rsidR="00D1083E">
        <w:t xml:space="preserve"> и содержание</w:t>
      </w:r>
      <w:r>
        <w:t xml:space="preserve"> подвергается общей нумерации, но номер на н</w:t>
      </w:r>
      <w:r w:rsidR="00D1083E">
        <w:t>их</w:t>
      </w:r>
      <w:r>
        <w:t xml:space="preserve"> не проставляется (после установки нумерации страниц при настройке колонтитулов устанавливается Особый колонтитул для первой страницы).</w:t>
      </w:r>
    </w:p>
    <w:p w14:paraId="5E5E9876" w14:textId="7C4808A4" w:rsidR="00570FA2" w:rsidRDefault="00570FA2" w:rsidP="002E51D2">
      <w:pPr>
        <w:spacing w:after="0" w:line="276" w:lineRule="auto"/>
        <w:ind w:firstLine="709"/>
        <w:jc w:val="both"/>
      </w:pPr>
      <w:r>
        <w:t xml:space="preserve">ВКР должна включать </w:t>
      </w:r>
      <w:r w:rsidR="00FD5251">
        <w:t>содержание</w:t>
      </w:r>
      <w:r>
        <w:t xml:space="preserve"> (Приложение 2) после титульного листа, в котором указываются все структурные части работы, включая приложения, с указанием страниц, с которых соответствующая часть начинается.</w:t>
      </w:r>
    </w:p>
    <w:p w14:paraId="6E0BDE86" w14:textId="77777777" w:rsidR="00325010" w:rsidRDefault="00325010" w:rsidP="002E51D2">
      <w:pPr>
        <w:spacing w:after="0" w:line="276" w:lineRule="auto"/>
        <w:ind w:firstLine="709"/>
        <w:jc w:val="both"/>
      </w:pPr>
    </w:p>
    <w:p w14:paraId="0F48C28A" w14:textId="77777777" w:rsidR="00BB73A0" w:rsidRDefault="00BB73A0" w:rsidP="00386A25">
      <w:pPr>
        <w:spacing w:after="0" w:line="276" w:lineRule="auto"/>
        <w:jc w:val="both"/>
        <w:rPr>
          <w:b/>
        </w:rPr>
      </w:pPr>
    </w:p>
    <w:p w14:paraId="5864BDF4" w14:textId="404AC3DD" w:rsidR="00570FA2" w:rsidRPr="00325010" w:rsidRDefault="00570FA2" w:rsidP="002E51D2">
      <w:pPr>
        <w:spacing w:after="0" w:line="276" w:lineRule="auto"/>
        <w:ind w:firstLine="709"/>
        <w:jc w:val="both"/>
        <w:rPr>
          <w:b/>
        </w:rPr>
      </w:pPr>
      <w:r w:rsidRPr="00325010">
        <w:rPr>
          <w:b/>
        </w:rPr>
        <w:lastRenderedPageBreak/>
        <w:t xml:space="preserve"> Требования к оформлению таблиц, иллюстраций и формул</w:t>
      </w:r>
    </w:p>
    <w:p w14:paraId="69A44A53" w14:textId="77777777" w:rsidR="00570FA2" w:rsidRDefault="00570FA2" w:rsidP="00BB73A0">
      <w:pPr>
        <w:spacing w:after="0" w:line="276" w:lineRule="auto"/>
        <w:jc w:val="both"/>
      </w:pPr>
    </w:p>
    <w:p w14:paraId="5EC44D55" w14:textId="77777777" w:rsidR="00570FA2" w:rsidRDefault="00570FA2" w:rsidP="002E51D2">
      <w:pPr>
        <w:spacing w:after="0" w:line="276" w:lineRule="auto"/>
        <w:ind w:firstLine="709"/>
        <w:jc w:val="both"/>
      </w:pPr>
      <w:r>
        <w:t>Таблица располагается сразу после абзаца, в котором указана ссылка на таблицу. Ссылка и таблица должны быть размещены на одной странице. Исключение – вынесение больших таблиц в Приложение.</w:t>
      </w:r>
    </w:p>
    <w:p w14:paraId="2BD7A766" w14:textId="77777777" w:rsidR="00570FA2" w:rsidRDefault="00570FA2" w:rsidP="002E51D2">
      <w:pPr>
        <w:spacing w:after="0" w:line="276" w:lineRule="auto"/>
        <w:ind w:firstLine="709"/>
        <w:jc w:val="both"/>
      </w:pPr>
      <w:r>
        <w:t>Если таблица очень длинная или широкая и строки либо графы таблицы выходят за формат листа, то е</w:t>
      </w:r>
      <w:r w:rsidR="00325010">
        <w:t>е</w:t>
      </w:r>
      <w:r>
        <w:t xml:space="preserve"> можно разделить на части. Если много граф, то части таблицы располагаются на одном листе друг под другом. Если много столбцов, таблица продолжается на следующем листе. В первом случае в новых частях повторяется головка, во втором – боковик таблицы.</w:t>
      </w:r>
    </w:p>
    <w:p w14:paraId="0B3DAEA7" w14:textId="77777777" w:rsidR="00570FA2" w:rsidRDefault="00570FA2" w:rsidP="002E51D2">
      <w:pPr>
        <w:spacing w:after="0" w:line="276" w:lineRule="auto"/>
        <w:ind w:firstLine="709"/>
        <w:jc w:val="both"/>
      </w:pPr>
      <w:r>
        <w:t>Если у таблицы большой объ</w:t>
      </w:r>
      <w:r w:rsidR="00325010">
        <w:t>е</w:t>
      </w:r>
      <w:r>
        <w:t>м и е</w:t>
      </w:r>
      <w:r w:rsidR="00325010">
        <w:t>е</w:t>
      </w:r>
      <w:r>
        <w:t xml:space="preserve"> приходится делить на части, а тем более переносить на другой лист, для упрощения навигации выполняется</w:t>
      </w:r>
    </w:p>
    <w:p w14:paraId="4085CA45" w14:textId="77777777" w:rsidR="00570FA2" w:rsidRDefault="00570FA2" w:rsidP="00FD5251">
      <w:pPr>
        <w:spacing w:after="0" w:line="276" w:lineRule="auto"/>
        <w:jc w:val="both"/>
      </w:pPr>
      <w:r>
        <w:t>нумерация столбцов и граф. Цифры используются арабские, проставляются во второй строке. На следующей странице уже не нужно повторять заголовки граф и столбцов, достаточно поставить номера.</w:t>
      </w:r>
    </w:p>
    <w:p w14:paraId="67AD8484" w14:textId="77777777" w:rsidR="00570FA2" w:rsidRDefault="00570FA2" w:rsidP="002E51D2">
      <w:pPr>
        <w:spacing w:after="0" w:line="276" w:lineRule="auto"/>
        <w:ind w:firstLine="709"/>
        <w:jc w:val="both"/>
      </w:pPr>
      <w:r>
        <w:t>Все таблицы в ВКР нумеруются арабскими цифрами. ГОСТом допускаются следующие принципы нумерации таблиц в работе:</w:t>
      </w:r>
    </w:p>
    <w:p w14:paraId="06C1B8CA" w14:textId="77777777" w:rsidR="00570FA2" w:rsidRDefault="00325010" w:rsidP="002E51D2">
      <w:pPr>
        <w:spacing w:after="0" w:line="276" w:lineRule="auto"/>
        <w:ind w:firstLine="709"/>
        <w:jc w:val="both"/>
      </w:pPr>
      <w:r>
        <w:t>-</w:t>
      </w:r>
      <w:r w:rsidR="00570FA2">
        <w:t>сквозная нумерация. Пример: Таблица 1, Таблица 2, Таблица 3 и т. д.;</w:t>
      </w:r>
    </w:p>
    <w:p w14:paraId="50DAC206" w14:textId="22E24724" w:rsidR="00570FA2" w:rsidRDefault="00325010" w:rsidP="002E51D2">
      <w:pPr>
        <w:spacing w:after="0" w:line="276" w:lineRule="auto"/>
        <w:ind w:firstLine="709"/>
        <w:jc w:val="both"/>
      </w:pPr>
      <w:r>
        <w:t>-</w:t>
      </w:r>
      <w:r w:rsidR="00570FA2">
        <w:t>нумерация по главам с указанием номера главы и, после точки, номера самой таблицы. Пример: Таблица 1.1, Таблица 1.2, Таблица 1.3, Таблица 2.1, Таблица 2.2 и т. д. (данный вариант применяется, если в дипломной работе размещаются крупные объ</w:t>
      </w:r>
      <w:r w:rsidR="00FD5251">
        <w:t>е</w:t>
      </w:r>
      <w:r w:rsidR="00570FA2">
        <w:t>мы табличного материала).</w:t>
      </w:r>
    </w:p>
    <w:p w14:paraId="73523333" w14:textId="20025214" w:rsidR="00570FA2" w:rsidRDefault="00570FA2" w:rsidP="002E51D2">
      <w:pPr>
        <w:spacing w:after="0" w:line="276" w:lineRule="auto"/>
        <w:ind w:firstLine="709"/>
        <w:jc w:val="both"/>
      </w:pPr>
      <w:r>
        <w:t>Название таблицы следует размещать сразу над таблицей слева без абзацного отступа в одну строку с ее номером через тире, например: Таблица 1 – Название таблицы. Слово «Таблица» следует писать с заглавной буквы и обязательно полностью, не сокращая. Затем указывается номер таблицы без знака №. Точка после номера таблицы не ставится. После номера ид</w:t>
      </w:r>
      <w:r w:rsidR="00FD5251">
        <w:t>е</w:t>
      </w:r>
      <w:r>
        <w:t>т тире, затем – название таблицы (Приложение 3).</w:t>
      </w:r>
    </w:p>
    <w:p w14:paraId="33830F42" w14:textId="0D61D8DA" w:rsidR="00570FA2" w:rsidRDefault="00570FA2" w:rsidP="002E51D2">
      <w:pPr>
        <w:spacing w:after="0" w:line="276" w:lineRule="auto"/>
        <w:ind w:firstLine="709"/>
        <w:jc w:val="both"/>
      </w:pPr>
      <w:r>
        <w:t>Требования к названию: оно должно быть кратким, лаконичным, но при этом ч</w:t>
      </w:r>
      <w:r w:rsidR="00325010">
        <w:t>е</w:t>
      </w:r>
      <w:r>
        <w:t>тко отражать смысл таблицы, суть привед</w:t>
      </w:r>
      <w:r w:rsidR="00FD5251">
        <w:t>е</w:t>
      </w:r>
      <w:r>
        <w:t>нной в ней информации. Рекомендуется использовать в названии таблицы от 2 до 5 слов, избегая громоздких формулировок.</w:t>
      </w:r>
    </w:p>
    <w:p w14:paraId="45ED27D3" w14:textId="4AC21567" w:rsidR="00570FA2" w:rsidRDefault="00570FA2" w:rsidP="002E51D2">
      <w:pPr>
        <w:spacing w:after="0" w:line="276" w:lineRule="auto"/>
        <w:ind w:firstLine="709"/>
        <w:jc w:val="both"/>
      </w:pPr>
      <w:r>
        <w:t>При переносе таблицы на следующий лист необходимо поставить вверху е</w:t>
      </w:r>
      <w:r w:rsidR="00FD5251">
        <w:t>е</w:t>
      </w:r>
      <w:r>
        <w:t xml:space="preserve"> полное название таблицы с нумерацией. При делении таблицы на части над каждой частью пишется «Продолжение таблицы с указанием номера» (без кавычек).</w:t>
      </w:r>
    </w:p>
    <w:p w14:paraId="361DA31E" w14:textId="77777777" w:rsidR="00570FA2" w:rsidRDefault="00570FA2" w:rsidP="002E51D2">
      <w:pPr>
        <w:spacing w:after="0" w:line="276" w:lineRule="auto"/>
        <w:ind w:firstLine="709"/>
        <w:jc w:val="both"/>
      </w:pPr>
      <w:r>
        <w:t>Шрифт, кегль в названии таблицы – тот же самый, что и в основном тексте ВКР TNR 14 (в ячейках можно использовать меньший размер шрифта TNR 12). Названия таблиц не выделяют ни цветом, ни начертанием.</w:t>
      </w:r>
    </w:p>
    <w:p w14:paraId="2A078B18" w14:textId="77777777" w:rsidR="00570FA2" w:rsidRDefault="00570FA2" w:rsidP="002E51D2">
      <w:pPr>
        <w:spacing w:after="0" w:line="276" w:lineRule="auto"/>
        <w:ind w:firstLine="709"/>
        <w:jc w:val="both"/>
      </w:pPr>
      <w:r>
        <w:lastRenderedPageBreak/>
        <w:t>Располагается заголовок таблицы на листе ВКР по центру. Абзацный отступ в данном случае не используется.</w:t>
      </w:r>
    </w:p>
    <w:p w14:paraId="7E6FDF59" w14:textId="77777777" w:rsidR="00570FA2" w:rsidRDefault="00570FA2" w:rsidP="00325010">
      <w:pPr>
        <w:spacing w:after="0" w:line="276" w:lineRule="auto"/>
        <w:ind w:firstLine="709"/>
        <w:jc w:val="both"/>
      </w:pPr>
      <w:r>
        <w:t>Нельзя заканчивать главу, раздел или пункт таблицей. После таблицы обязательно нужно дать обобщение представленной информации, написать текстовый вывод.</w:t>
      </w:r>
    </w:p>
    <w:p w14:paraId="24D84C0D" w14:textId="1E2495F8" w:rsidR="00570FA2" w:rsidRDefault="00570FA2" w:rsidP="002E51D2">
      <w:pPr>
        <w:spacing w:after="0" w:line="276" w:lineRule="auto"/>
        <w:ind w:firstLine="709"/>
        <w:jc w:val="both"/>
      </w:pPr>
      <w:r>
        <w:t>Размещая</w:t>
      </w:r>
      <w:r>
        <w:tab/>
        <w:t>информацию</w:t>
      </w:r>
      <w:r>
        <w:tab/>
        <w:t>в</w:t>
      </w:r>
      <w:r>
        <w:tab/>
        <w:t>таблице,</w:t>
      </w:r>
      <w:r>
        <w:tab/>
        <w:t>придерживай</w:t>
      </w:r>
      <w:r w:rsidR="00325010">
        <w:t>тес</w:t>
      </w:r>
      <w:r w:rsidR="00FD5251">
        <w:t xml:space="preserve">ь </w:t>
      </w:r>
      <w:r w:rsidR="00325010">
        <w:t>следующих требований ГОСТа:</w:t>
      </w:r>
    </w:p>
    <w:p w14:paraId="18EA45CC" w14:textId="77777777" w:rsidR="00570FA2" w:rsidRDefault="00570FA2" w:rsidP="002E51D2">
      <w:pPr>
        <w:spacing w:after="0" w:line="276" w:lineRule="auto"/>
        <w:ind w:firstLine="709"/>
        <w:jc w:val="both"/>
      </w:pPr>
      <w:r>
        <w:t>–</w:t>
      </w:r>
      <w:r>
        <w:tab/>
        <w:t>заголовки пишутся с прописной буквы, подзаголовки – со строчной;</w:t>
      </w:r>
    </w:p>
    <w:p w14:paraId="6E8469FD" w14:textId="77777777" w:rsidR="00570FA2" w:rsidRDefault="00570FA2" w:rsidP="002E51D2">
      <w:pPr>
        <w:spacing w:after="0" w:line="276" w:lineRule="auto"/>
        <w:ind w:firstLine="709"/>
        <w:jc w:val="both"/>
      </w:pPr>
      <w:r>
        <w:t>–</w:t>
      </w:r>
      <w:r>
        <w:tab/>
        <w:t>заголовки, названия столбцов пишутся в единственном числе;</w:t>
      </w:r>
    </w:p>
    <w:p w14:paraId="68E308AB" w14:textId="77777777" w:rsidR="00570FA2" w:rsidRDefault="00570FA2" w:rsidP="002E51D2">
      <w:pPr>
        <w:spacing w:after="0" w:line="276" w:lineRule="auto"/>
        <w:ind w:firstLine="709"/>
        <w:jc w:val="both"/>
      </w:pPr>
      <w:r>
        <w:t>–</w:t>
      </w:r>
      <w:r>
        <w:tab/>
        <w:t>точка после заголовков и подзаголовков не ставится;</w:t>
      </w:r>
    </w:p>
    <w:p w14:paraId="68D06867" w14:textId="77777777" w:rsidR="00570FA2" w:rsidRDefault="00570FA2" w:rsidP="002E51D2">
      <w:pPr>
        <w:spacing w:after="0" w:line="276" w:lineRule="auto"/>
        <w:ind w:firstLine="709"/>
        <w:jc w:val="both"/>
      </w:pPr>
      <w:r>
        <w:t>–</w:t>
      </w:r>
      <w:r>
        <w:tab/>
        <w:t>горизонтальное расположение заголовков и подзаголовков предпочтительней (вертикальное используется при обоснованной необходимости);</w:t>
      </w:r>
    </w:p>
    <w:p w14:paraId="1E4220EB" w14:textId="77777777" w:rsidR="00570FA2" w:rsidRDefault="00570FA2" w:rsidP="002E51D2">
      <w:pPr>
        <w:spacing w:after="0" w:line="276" w:lineRule="auto"/>
        <w:ind w:firstLine="709"/>
        <w:jc w:val="both"/>
      </w:pPr>
      <w:r>
        <w:t>–</w:t>
      </w:r>
      <w:r>
        <w:tab/>
        <w:t>выравнивание отдельных столбцов лучше делать по центру, а построчных заголовков – по левому краю.</w:t>
      </w:r>
    </w:p>
    <w:p w14:paraId="69F5A79E" w14:textId="77777777" w:rsidR="00570FA2" w:rsidRDefault="00570FA2" w:rsidP="002E51D2">
      <w:pPr>
        <w:spacing w:after="0" w:line="276" w:lineRule="auto"/>
        <w:ind w:firstLine="709"/>
        <w:jc w:val="both"/>
      </w:pPr>
      <w:r>
        <w:t>–</w:t>
      </w:r>
      <w:r>
        <w:tab/>
        <w:t>выравнивать цифровые показатели рекомендуется по центру;</w:t>
      </w:r>
    </w:p>
    <w:p w14:paraId="07BC4D3F" w14:textId="7D34441D" w:rsidR="00060FA0" w:rsidRDefault="00570FA2" w:rsidP="00BB73A0">
      <w:pPr>
        <w:spacing w:after="0" w:line="276" w:lineRule="auto"/>
        <w:ind w:firstLine="709"/>
        <w:jc w:val="both"/>
      </w:pPr>
      <w:r>
        <w:t>–</w:t>
      </w:r>
      <w:r>
        <w:tab/>
        <w:t>размер шрифта в таблице может быть меньше, чем в тексте, но должен быть ясно различим (не стоит использовать кегль меньше 10-го);</w:t>
      </w:r>
    </w:p>
    <w:p w14:paraId="457D127A" w14:textId="77777777" w:rsidR="00060FA0" w:rsidRDefault="00060FA0" w:rsidP="00BB73A0">
      <w:pPr>
        <w:spacing w:after="0" w:line="276" w:lineRule="auto"/>
        <w:jc w:val="both"/>
        <w:rPr>
          <w:b/>
        </w:rPr>
      </w:pPr>
    </w:p>
    <w:p w14:paraId="39A7DDB8" w14:textId="5DEC18B7" w:rsidR="00570FA2" w:rsidRPr="00325010" w:rsidRDefault="00570FA2" w:rsidP="002E51D2">
      <w:pPr>
        <w:spacing w:after="0" w:line="276" w:lineRule="auto"/>
        <w:ind w:firstLine="709"/>
        <w:jc w:val="both"/>
        <w:rPr>
          <w:b/>
        </w:rPr>
      </w:pPr>
      <w:r w:rsidRPr="00325010">
        <w:rPr>
          <w:b/>
        </w:rPr>
        <w:t>Требования к оформлению списка литературы</w:t>
      </w:r>
    </w:p>
    <w:p w14:paraId="77F1B17C" w14:textId="77777777" w:rsidR="00570FA2" w:rsidRDefault="00570FA2" w:rsidP="002E51D2">
      <w:pPr>
        <w:spacing w:after="0" w:line="276" w:lineRule="auto"/>
        <w:ind w:firstLine="709"/>
        <w:jc w:val="both"/>
      </w:pPr>
    </w:p>
    <w:p w14:paraId="0E32D37E" w14:textId="1B6F5903" w:rsidR="00570FA2" w:rsidRDefault="00570FA2" w:rsidP="002E51D2">
      <w:pPr>
        <w:spacing w:after="0" w:line="276" w:lineRule="auto"/>
        <w:ind w:firstLine="709"/>
        <w:jc w:val="both"/>
      </w:pPr>
      <w:r>
        <w:t xml:space="preserve"> </w:t>
      </w:r>
      <w:r>
        <w:tab/>
        <w:t>Библиографический список в ВКР должен иметь название «</w:t>
      </w:r>
      <w:r w:rsidR="00325010">
        <w:t>СПИСОК ЛИТЕРАТУРЫ</w:t>
      </w:r>
      <w:r>
        <w:t xml:space="preserve">» </w:t>
      </w:r>
    </w:p>
    <w:p w14:paraId="4EE83C8C" w14:textId="77777777" w:rsidR="00570FA2" w:rsidRDefault="00570FA2" w:rsidP="002E51D2">
      <w:pPr>
        <w:spacing w:after="0" w:line="276" w:lineRule="auto"/>
        <w:ind w:firstLine="709"/>
        <w:jc w:val="both"/>
      </w:pPr>
      <w:r>
        <w:t xml:space="preserve">         Наиболее простым и распространенным является алфавитный список, в котором все описания располагаются в алфавите заголовков описания, т. е. фамилий авторов и/или заглавий</w:t>
      </w:r>
    </w:p>
    <w:p w14:paraId="3E67B468" w14:textId="77777777" w:rsidR="00570FA2" w:rsidRDefault="00570FA2" w:rsidP="002E51D2">
      <w:pPr>
        <w:spacing w:after="0" w:line="276" w:lineRule="auto"/>
        <w:ind w:firstLine="709"/>
        <w:jc w:val="both"/>
      </w:pPr>
      <w:r>
        <w:t xml:space="preserve">Приведем примеры полного библиографического описания различных источников </w:t>
      </w:r>
    </w:p>
    <w:p w14:paraId="2B80C2B0" w14:textId="77777777" w:rsidR="00570FA2" w:rsidRDefault="00570FA2" w:rsidP="002E51D2">
      <w:pPr>
        <w:spacing w:after="0" w:line="276" w:lineRule="auto"/>
        <w:ind w:firstLine="709"/>
        <w:jc w:val="both"/>
      </w:pPr>
      <w:r>
        <w:t>1.</w:t>
      </w:r>
      <w:r>
        <w:tab/>
        <w:t>Однотомное издание, имеющее одного автора:</w:t>
      </w:r>
    </w:p>
    <w:p w14:paraId="05B9A9AA" w14:textId="30F3A1B5" w:rsidR="00570FA2" w:rsidRDefault="00570FA2" w:rsidP="00325010">
      <w:pPr>
        <w:spacing w:after="0" w:line="276" w:lineRule="auto"/>
        <w:jc w:val="both"/>
      </w:pPr>
      <w:r>
        <w:t xml:space="preserve">Ильин И.А. Путь к очевидности / И.А. Ильин. – М.: Республика, </w:t>
      </w:r>
      <w:r w:rsidR="00D1083E">
        <w:t>2017</w:t>
      </w:r>
      <w:r>
        <w:t xml:space="preserve"> –</w:t>
      </w:r>
    </w:p>
    <w:p w14:paraId="3EAE9C6D" w14:textId="77777777" w:rsidR="00570FA2" w:rsidRDefault="00570FA2" w:rsidP="002E51D2">
      <w:pPr>
        <w:spacing w:after="0" w:line="276" w:lineRule="auto"/>
        <w:ind w:firstLine="709"/>
        <w:jc w:val="both"/>
      </w:pPr>
      <w:r>
        <w:t>432 с.</w:t>
      </w:r>
    </w:p>
    <w:p w14:paraId="4BB3C7E1" w14:textId="77777777" w:rsidR="00570FA2" w:rsidRDefault="00570FA2" w:rsidP="00325010">
      <w:pPr>
        <w:spacing w:after="0" w:line="276" w:lineRule="auto"/>
        <w:jc w:val="both"/>
      </w:pPr>
      <w:r>
        <w:t xml:space="preserve">Седов К.Ф. </w:t>
      </w:r>
      <w:proofErr w:type="spellStart"/>
      <w:r>
        <w:t>Нейропсихолингвистика</w:t>
      </w:r>
      <w:proofErr w:type="spellEnd"/>
      <w:r>
        <w:t>: учеб. пособие / К.Ф. Седов. – М.:</w:t>
      </w:r>
    </w:p>
    <w:p w14:paraId="4B07EB1D" w14:textId="77777777" w:rsidR="00570FA2" w:rsidRDefault="00570FA2" w:rsidP="002E51D2">
      <w:pPr>
        <w:spacing w:after="0" w:line="276" w:lineRule="auto"/>
        <w:ind w:firstLine="709"/>
        <w:jc w:val="both"/>
      </w:pPr>
      <w:r>
        <w:t>Лабиринт, 2007. – 224 с.</w:t>
      </w:r>
    </w:p>
    <w:p w14:paraId="09D3925A" w14:textId="77777777" w:rsidR="00570FA2" w:rsidRDefault="00570FA2" w:rsidP="002E51D2">
      <w:pPr>
        <w:spacing w:after="0" w:line="276" w:lineRule="auto"/>
        <w:ind w:firstLine="709"/>
        <w:jc w:val="both"/>
      </w:pPr>
      <w:r>
        <w:t>2.</w:t>
      </w:r>
      <w:r>
        <w:tab/>
        <w:t>Однотомное издание, имеющее двух или трех авторов:</w:t>
      </w:r>
    </w:p>
    <w:p w14:paraId="14A23FDE" w14:textId="77777777" w:rsidR="00570FA2" w:rsidRDefault="00570FA2" w:rsidP="002E51D2">
      <w:pPr>
        <w:spacing w:after="0" w:line="276" w:lineRule="auto"/>
        <w:ind w:firstLine="709"/>
        <w:jc w:val="both"/>
      </w:pPr>
      <w:r>
        <w:t>Калмыков А.А. Интернет-журналистика / А.А. Калмыков, Л.А. Коханова. – М.: ЮНИТИ-ДАНА, 2005. – 383 с.</w:t>
      </w:r>
    </w:p>
    <w:p w14:paraId="2F78F1D4" w14:textId="77777777" w:rsidR="00570FA2" w:rsidRDefault="00570FA2" w:rsidP="002E51D2">
      <w:pPr>
        <w:spacing w:after="0" w:line="276" w:lineRule="auto"/>
        <w:ind w:firstLine="709"/>
        <w:jc w:val="both"/>
      </w:pPr>
      <w:r>
        <w:t>Лопатин В.В. Прописная или строчная? Орфографический словарь / В.В. Лопатин, И.В. Нечаева, Л.К. Чельцова. – М.: Эксмо, 2011. – 512 с.</w:t>
      </w:r>
    </w:p>
    <w:p w14:paraId="4DE2251C" w14:textId="77777777" w:rsidR="00570FA2" w:rsidRDefault="00570FA2" w:rsidP="002E51D2">
      <w:pPr>
        <w:spacing w:after="0" w:line="276" w:lineRule="auto"/>
        <w:ind w:firstLine="709"/>
        <w:jc w:val="both"/>
      </w:pPr>
      <w:r>
        <w:lastRenderedPageBreak/>
        <w:t>3.</w:t>
      </w:r>
      <w:r>
        <w:tab/>
        <w:t>Однотомное издание, автор которого не указан или авторов четверо и более:</w:t>
      </w:r>
    </w:p>
    <w:p w14:paraId="77B68DDE" w14:textId="4B3178F2" w:rsidR="00570FA2" w:rsidRDefault="00570FA2" w:rsidP="002E51D2">
      <w:pPr>
        <w:spacing w:after="0" w:line="276" w:lineRule="auto"/>
        <w:ind w:firstLine="709"/>
        <w:jc w:val="both"/>
      </w:pPr>
      <w:r>
        <w:t xml:space="preserve">Типология изданий / В.С. Агриколянский, А.А. Александров, Г.И. </w:t>
      </w:r>
      <w:proofErr w:type="spellStart"/>
      <w:r>
        <w:t>Бахтурина</w:t>
      </w:r>
      <w:proofErr w:type="spellEnd"/>
      <w:r>
        <w:t xml:space="preserve"> и др. – М.: Кн. палата, </w:t>
      </w:r>
      <w:r w:rsidR="00D1083E">
        <w:t>2015</w:t>
      </w:r>
      <w:r>
        <w:t>. – 230 с.</w:t>
      </w:r>
    </w:p>
    <w:p w14:paraId="316D70AA" w14:textId="77777777" w:rsidR="00570FA2" w:rsidRDefault="00570FA2" w:rsidP="002E51D2">
      <w:pPr>
        <w:spacing w:after="0" w:line="276" w:lineRule="auto"/>
        <w:ind w:firstLine="709"/>
        <w:jc w:val="both"/>
      </w:pPr>
      <w:r>
        <w:t>Русское литературоведение в Казанском университете (1806–2009): биобиблиографический словарь / сост.: Л.Я. Воронова, М.М. Сидорова. – Казань: Казанский университет, 2011. – 229 с.</w:t>
      </w:r>
    </w:p>
    <w:p w14:paraId="4E87FCB4" w14:textId="77777777" w:rsidR="00570FA2" w:rsidRDefault="00570FA2" w:rsidP="002E51D2">
      <w:pPr>
        <w:spacing w:after="0" w:line="276" w:lineRule="auto"/>
        <w:ind w:firstLine="709"/>
        <w:jc w:val="both"/>
      </w:pPr>
      <w:r>
        <w:t>4.</w:t>
      </w:r>
      <w:r>
        <w:tab/>
        <w:t>Отдельный том многотомного издания:</w:t>
      </w:r>
    </w:p>
    <w:p w14:paraId="51F66227" w14:textId="77777777" w:rsidR="00570FA2" w:rsidRDefault="00570FA2" w:rsidP="002E51D2">
      <w:pPr>
        <w:spacing w:after="0" w:line="276" w:lineRule="auto"/>
        <w:ind w:firstLine="709"/>
        <w:jc w:val="both"/>
      </w:pPr>
      <w:r>
        <w:t>История Европы: в 8 т. – М.: Наука, 1993. – Т. 3: От Средневековья к Новому времени. – 656 с.</w:t>
      </w:r>
    </w:p>
    <w:p w14:paraId="7420470F" w14:textId="77777777" w:rsidR="00570FA2" w:rsidRDefault="00570FA2" w:rsidP="002E51D2">
      <w:pPr>
        <w:spacing w:after="0" w:line="276" w:lineRule="auto"/>
        <w:ind w:firstLine="709"/>
        <w:jc w:val="both"/>
      </w:pPr>
      <w:r>
        <w:t>5.</w:t>
      </w:r>
      <w:r>
        <w:tab/>
        <w:t>Многотомное издание в целом:</w:t>
      </w:r>
    </w:p>
    <w:p w14:paraId="2CA467A9" w14:textId="5340F9D3" w:rsidR="00570FA2" w:rsidRDefault="00570FA2" w:rsidP="00BB73A0">
      <w:pPr>
        <w:spacing w:after="0" w:line="276" w:lineRule="auto"/>
        <w:ind w:firstLine="709"/>
        <w:jc w:val="both"/>
      </w:pPr>
      <w:r>
        <w:t xml:space="preserve">История Средних веков: в 2 т. / под ред. С.Д. </w:t>
      </w:r>
      <w:proofErr w:type="spellStart"/>
      <w:r>
        <w:t>Сказкина</w:t>
      </w:r>
      <w:proofErr w:type="spellEnd"/>
      <w:r>
        <w:t xml:space="preserve">. – 2-е изд., </w:t>
      </w:r>
      <w:proofErr w:type="spellStart"/>
      <w:r>
        <w:t>перераб</w:t>
      </w:r>
      <w:proofErr w:type="spellEnd"/>
      <w:r>
        <w:t xml:space="preserve">. – М.: </w:t>
      </w:r>
      <w:proofErr w:type="spellStart"/>
      <w:r>
        <w:t>Высш</w:t>
      </w:r>
      <w:proofErr w:type="spellEnd"/>
      <w:r>
        <w:t xml:space="preserve">. </w:t>
      </w:r>
      <w:proofErr w:type="spellStart"/>
      <w:r>
        <w:t>шк</w:t>
      </w:r>
      <w:proofErr w:type="spellEnd"/>
      <w:r>
        <w:t xml:space="preserve">., </w:t>
      </w:r>
      <w:r w:rsidR="00D1083E">
        <w:t>201</w:t>
      </w:r>
      <w:r>
        <w:t>7. – 336 с.</w:t>
      </w:r>
    </w:p>
    <w:p w14:paraId="3A299A42" w14:textId="77777777" w:rsidR="00570FA2" w:rsidRDefault="00570FA2" w:rsidP="002E51D2">
      <w:pPr>
        <w:spacing w:after="0" w:line="276" w:lineRule="auto"/>
        <w:ind w:firstLine="709"/>
        <w:jc w:val="both"/>
      </w:pPr>
      <w:r>
        <w:t>6.</w:t>
      </w:r>
      <w:r>
        <w:tab/>
        <w:t>Сборник материалов конференции:</w:t>
      </w:r>
    </w:p>
    <w:p w14:paraId="690FA3FA" w14:textId="77777777" w:rsidR="00570FA2" w:rsidRDefault="00570FA2" w:rsidP="002E51D2">
      <w:pPr>
        <w:spacing w:after="0" w:line="276" w:lineRule="auto"/>
        <w:ind w:firstLine="709"/>
        <w:jc w:val="both"/>
      </w:pPr>
      <w:r>
        <w:t xml:space="preserve">Проблемы современной драматургии и театра: сб. материалов Международной научной школы студентов и аспирантов (Казань, 8–12 октября 2013 г.) / ред. кол.: Т.Г. Прохорова, Е.Н. Шевченко. – Казань: Изд-во Казан. </w:t>
      </w:r>
      <w:proofErr w:type="spellStart"/>
      <w:proofErr w:type="gramStart"/>
      <w:r>
        <w:t>ун</w:t>
      </w:r>
      <w:proofErr w:type="spellEnd"/>
      <w:r>
        <w:t>- та</w:t>
      </w:r>
      <w:proofErr w:type="gramEnd"/>
      <w:r>
        <w:t>, 2014. – 202 с.</w:t>
      </w:r>
    </w:p>
    <w:p w14:paraId="18128B09" w14:textId="77777777" w:rsidR="00570FA2" w:rsidRDefault="00570FA2" w:rsidP="002E51D2">
      <w:pPr>
        <w:spacing w:after="0" w:line="276" w:lineRule="auto"/>
        <w:ind w:firstLine="709"/>
        <w:jc w:val="both"/>
      </w:pPr>
      <w:r>
        <w:t>7.</w:t>
      </w:r>
      <w:r>
        <w:tab/>
        <w:t>Статьи из книги, журнала, газеты:</w:t>
      </w:r>
    </w:p>
    <w:p w14:paraId="1A6C8A40" w14:textId="46C3EB14" w:rsidR="00570FA2" w:rsidRDefault="00570FA2" w:rsidP="002E51D2">
      <w:pPr>
        <w:spacing w:after="0" w:line="276" w:lineRule="auto"/>
        <w:ind w:firstLine="709"/>
        <w:jc w:val="both"/>
      </w:pPr>
      <w:r>
        <w:t>Жарков А.С. Замороженные плоды вишни / А.С. Жарков, О.В. Голуб // Продукты питания и рациональное использование сырьевых ресурсов: сб. науч. работ. – Кемерово, 20</w:t>
      </w:r>
      <w:r w:rsidR="00D1083E">
        <w:t>1</w:t>
      </w:r>
      <w:r>
        <w:t>9. – С. 38–40.</w:t>
      </w:r>
    </w:p>
    <w:p w14:paraId="510072A5" w14:textId="77777777" w:rsidR="00570FA2" w:rsidRDefault="00570FA2" w:rsidP="002E51D2">
      <w:pPr>
        <w:spacing w:after="0" w:line="276" w:lineRule="auto"/>
        <w:ind w:firstLine="709"/>
        <w:jc w:val="both"/>
      </w:pPr>
      <w:proofErr w:type="spellStart"/>
      <w:r>
        <w:t>Кноублах</w:t>
      </w:r>
      <w:proofErr w:type="spellEnd"/>
      <w:r>
        <w:t xml:space="preserve"> Х. Видеография. Фокусированная этнография и видеоанализ / Х. </w:t>
      </w:r>
      <w:proofErr w:type="spellStart"/>
      <w:r>
        <w:t>Кноублах</w:t>
      </w:r>
      <w:proofErr w:type="spellEnd"/>
      <w:r>
        <w:t xml:space="preserve"> // Визуальная антропология: настройка оптики / под ред. Е.Р. Ярской-Смирновой, П.В. Романова. – М.: ООО «Вариант», ЦСПГИ, 2009. – С. 19–36.</w:t>
      </w:r>
    </w:p>
    <w:p w14:paraId="193B0307" w14:textId="5418ECF2" w:rsidR="00570FA2" w:rsidRDefault="00570FA2" w:rsidP="002E51D2">
      <w:pPr>
        <w:spacing w:after="0" w:line="276" w:lineRule="auto"/>
        <w:ind w:firstLine="709"/>
        <w:jc w:val="both"/>
      </w:pPr>
      <w:proofErr w:type="spellStart"/>
      <w:r>
        <w:t>Круткин</w:t>
      </w:r>
      <w:proofErr w:type="spellEnd"/>
      <w:r>
        <w:t xml:space="preserve"> В.Л. Техногенные изображения в социальном познании / В.Л. </w:t>
      </w:r>
      <w:proofErr w:type="spellStart"/>
      <w:r>
        <w:t>Круткин</w:t>
      </w:r>
      <w:proofErr w:type="spellEnd"/>
      <w:r>
        <w:t xml:space="preserve"> // Журнал социологии и социальной антропологии. – 20</w:t>
      </w:r>
      <w:r w:rsidR="00D1083E">
        <w:t>2</w:t>
      </w:r>
      <w:r>
        <w:t>2. – Т. XV. –</w:t>
      </w:r>
    </w:p>
    <w:p w14:paraId="07EFEA47" w14:textId="77777777" w:rsidR="00570FA2" w:rsidRDefault="00570FA2" w:rsidP="002E51D2">
      <w:pPr>
        <w:spacing w:after="0" w:line="276" w:lineRule="auto"/>
        <w:ind w:firstLine="709"/>
        <w:jc w:val="both"/>
      </w:pPr>
      <w:r>
        <w:t>№ 2. – С. 114–128.</w:t>
      </w:r>
    </w:p>
    <w:p w14:paraId="19FB6B41" w14:textId="77777777" w:rsidR="00570FA2" w:rsidRDefault="00570FA2" w:rsidP="002E51D2">
      <w:pPr>
        <w:spacing w:after="0" w:line="276" w:lineRule="auto"/>
        <w:ind w:firstLine="709"/>
        <w:jc w:val="both"/>
      </w:pPr>
      <w:r>
        <w:t xml:space="preserve">Комов И.С. Гари </w:t>
      </w:r>
      <w:proofErr w:type="spellStart"/>
      <w:r>
        <w:t>Килдеа</w:t>
      </w:r>
      <w:proofErr w:type="spellEnd"/>
      <w:r>
        <w:t xml:space="preserve">: «Закон </w:t>
      </w:r>
      <w:proofErr w:type="spellStart"/>
      <w:r>
        <w:t>Кориама</w:t>
      </w:r>
      <w:proofErr w:type="spellEnd"/>
      <w:r>
        <w:t xml:space="preserve">» – фильм о людях и идеях / И.С. Комов, В.Л. </w:t>
      </w:r>
      <w:proofErr w:type="spellStart"/>
      <w:r>
        <w:t>Круткин</w:t>
      </w:r>
      <w:proofErr w:type="spellEnd"/>
      <w:r>
        <w:t xml:space="preserve"> // Журнал социологии и социальной антропологии. – 2009. – Т. XII. – № 3. – С. 204–209.</w:t>
      </w:r>
    </w:p>
    <w:p w14:paraId="5D4E5EB3" w14:textId="3E4938FA" w:rsidR="00570FA2" w:rsidRDefault="00570FA2" w:rsidP="002E51D2">
      <w:pPr>
        <w:spacing w:after="0" w:line="276" w:lineRule="auto"/>
        <w:ind w:firstLine="709"/>
        <w:jc w:val="both"/>
      </w:pPr>
      <w:r>
        <w:t xml:space="preserve">Донцов А.И. Язык как фактор этнической идентичности / А.И. Донцов, Т.Г. Стефаненко, Ж.Т. </w:t>
      </w:r>
      <w:proofErr w:type="spellStart"/>
      <w:r>
        <w:t>Уталиева</w:t>
      </w:r>
      <w:proofErr w:type="spellEnd"/>
      <w:r>
        <w:t xml:space="preserve"> и др. // Вопросы психологии. – </w:t>
      </w:r>
      <w:r w:rsidR="00D1083E">
        <w:t>201</w:t>
      </w:r>
      <w:r>
        <w:t>7. – С. 75–86.</w:t>
      </w:r>
    </w:p>
    <w:p w14:paraId="2293DAD0" w14:textId="77777777" w:rsidR="00570FA2" w:rsidRDefault="00570FA2" w:rsidP="002E51D2">
      <w:pPr>
        <w:spacing w:after="0" w:line="276" w:lineRule="auto"/>
        <w:ind w:firstLine="709"/>
        <w:jc w:val="both"/>
      </w:pPr>
      <w:r>
        <w:t>8.</w:t>
      </w:r>
      <w:r>
        <w:tab/>
        <w:t>Диссертация, автореферат диссертации:</w:t>
      </w:r>
    </w:p>
    <w:p w14:paraId="1D3E129D" w14:textId="33FF5799" w:rsidR="00570FA2" w:rsidRDefault="00570FA2" w:rsidP="002E51D2">
      <w:pPr>
        <w:spacing w:after="0" w:line="276" w:lineRule="auto"/>
        <w:ind w:firstLine="709"/>
        <w:jc w:val="both"/>
      </w:pPr>
      <w:proofErr w:type="spellStart"/>
      <w:r>
        <w:t>Чечко</w:t>
      </w:r>
      <w:proofErr w:type="spellEnd"/>
      <w:r>
        <w:t xml:space="preserve"> С.Г. Разработка и исследование центробежного смесителя </w:t>
      </w:r>
      <w:proofErr w:type="spellStart"/>
      <w:r>
        <w:t>диспергатора</w:t>
      </w:r>
      <w:proofErr w:type="spellEnd"/>
      <w:r>
        <w:t xml:space="preserve"> периодического действия для получения дисперсных комбинированных продуктов: </w:t>
      </w:r>
      <w:proofErr w:type="spellStart"/>
      <w:r>
        <w:t>дис</w:t>
      </w:r>
      <w:proofErr w:type="spellEnd"/>
      <w:r>
        <w:t xml:space="preserve">. ... канд. техн. наук / С.Г. </w:t>
      </w:r>
      <w:proofErr w:type="spellStart"/>
      <w:r>
        <w:t>Чечко</w:t>
      </w:r>
      <w:proofErr w:type="spellEnd"/>
      <w:r>
        <w:t>. – Кемерово, 20</w:t>
      </w:r>
      <w:r w:rsidR="00D1083E">
        <w:t>1</w:t>
      </w:r>
      <w:r>
        <w:t>9. –148 с.</w:t>
      </w:r>
    </w:p>
    <w:p w14:paraId="715CDB96" w14:textId="07429090" w:rsidR="00570FA2" w:rsidRDefault="00570FA2" w:rsidP="002E51D2">
      <w:pPr>
        <w:spacing w:after="0" w:line="276" w:lineRule="auto"/>
        <w:ind w:firstLine="709"/>
        <w:jc w:val="both"/>
      </w:pPr>
      <w:proofErr w:type="spellStart"/>
      <w:r>
        <w:lastRenderedPageBreak/>
        <w:t>Чечко</w:t>
      </w:r>
      <w:proofErr w:type="spellEnd"/>
      <w:r>
        <w:t xml:space="preserve"> С.Г. Разработка и исследование центробежного смесителя </w:t>
      </w:r>
      <w:proofErr w:type="spellStart"/>
      <w:r>
        <w:t>диспергатора</w:t>
      </w:r>
      <w:proofErr w:type="spellEnd"/>
      <w:r>
        <w:t xml:space="preserve"> периодического действия для получения дисперсных комбинированных продуктов: </w:t>
      </w:r>
      <w:proofErr w:type="spellStart"/>
      <w:r>
        <w:t>автореф</w:t>
      </w:r>
      <w:proofErr w:type="spellEnd"/>
      <w:r>
        <w:t xml:space="preserve">. </w:t>
      </w:r>
      <w:proofErr w:type="spellStart"/>
      <w:r>
        <w:t>дис</w:t>
      </w:r>
      <w:proofErr w:type="spellEnd"/>
      <w:r>
        <w:t xml:space="preserve">. ... канд. техн. наук / С.Г. </w:t>
      </w:r>
      <w:proofErr w:type="spellStart"/>
      <w:r>
        <w:t>Чечко</w:t>
      </w:r>
      <w:proofErr w:type="spellEnd"/>
      <w:r>
        <w:t>. – Кемерово, 20</w:t>
      </w:r>
      <w:r w:rsidR="00D1083E">
        <w:t>1</w:t>
      </w:r>
      <w:r>
        <w:t>9. –16 с.</w:t>
      </w:r>
    </w:p>
    <w:p w14:paraId="1260FF6F" w14:textId="77777777" w:rsidR="00570FA2" w:rsidRDefault="00570FA2" w:rsidP="002E51D2">
      <w:pPr>
        <w:spacing w:after="0" w:line="276" w:lineRule="auto"/>
        <w:ind w:firstLine="709"/>
        <w:jc w:val="both"/>
      </w:pPr>
      <w:r>
        <w:t>9.</w:t>
      </w:r>
      <w:r>
        <w:tab/>
        <w:t>Электронные ресурсы:</w:t>
      </w:r>
    </w:p>
    <w:p w14:paraId="1A52A85B" w14:textId="18EB4B82" w:rsidR="00570FA2" w:rsidRDefault="00570FA2" w:rsidP="00B130FD">
      <w:pPr>
        <w:spacing w:after="0" w:line="276" w:lineRule="auto"/>
        <w:ind w:firstLine="709"/>
        <w:jc w:val="both"/>
      </w:pPr>
      <w:r>
        <w:t>Бугаева И.В. Демотиваторы как новый жанр в интернет-коммуникации: жанровые признаки, функции, структура, стилистика / И.В. Бугаева. – URL: http: // www.rastko.rs/filologija/stil/2011/10Bugaeva.pdf (дата обращения: 15.</w:t>
      </w:r>
      <w:r w:rsidR="00D1083E">
        <w:t>0</w:t>
      </w:r>
      <w:r>
        <w:t>2.20</w:t>
      </w:r>
      <w:r w:rsidR="00D1083E">
        <w:t>2</w:t>
      </w:r>
      <w:r>
        <w:t>5).</w:t>
      </w:r>
    </w:p>
    <w:p w14:paraId="70116414" w14:textId="77777777" w:rsidR="00570FA2" w:rsidRDefault="00570FA2" w:rsidP="00CB5579">
      <w:pPr>
        <w:spacing w:after="0" w:line="276" w:lineRule="auto"/>
        <w:ind w:firstLine="709"/>
        <w:jc w:val="both"/>
      </w:pPr>
      <w:r>
        <w:t>Демотивация по-русски. – URL: http: // demotivation.me</w:t>
      </w:r>
      <w:r w:rsidR="00CB5579">
        <w:t>/ (дата обращения: 15.12.2015).</w:t>
      </w:r>
    </w:p>
    <w:p w14:paraId="663935DF" w14:textId="77777777" w:rsidR="00570FA2" w:rsidRDefault="00570FA2" w:rsidP="002E51D2">
      <w:pPr>
        <w:spacing w:after="0" w:line="276" w:lineRule="auto"/>
        <w:ind w:firstLine="709"/>
        <w:jc w:val="both"/>
      </w:pPr>
    </w:p>
    <w:p w14:paraId="3BD4875A" w14:textId="77777777" w:rsidR="00570FA2" w:rsidRDefault="00570FA2" w:rsidP="002E51D2">
      <w:pPr>
        <w:spacing w:after="0" w:line="276" w:lineRule="auto"/>
        <w:ind w:firstLine="709"/>
        <w:jc w:val="both"/>
        <w:rPr>
          <w:b/>
        </w:rPr>
      </w:pPr>
      <w:r w:rsidRPr="00325010">
        <w:rPr>
          <w:b/>
        </w:rPr>
        <w:t>Оформление приложений</w:t>
      </w:r>
    </w:p>
    <w:p w14:paraId="63594B47" w14:textId="77777777" w:rsidR="00325010" w:rsidRPr="00325010" w:rsidRDefault="00325010" w:rsidP="002E51D2">
      <w:pPr>
        <w:spacing w:after="0" w:line="276" w:lineRule="auto"/>
        <w:ind w:firstLine="709"/>
        <w:jc w:val="both"/>
        <w:rPr>
          <w:b/>
        </w:rPr>
      </w:pPr>
    </w:p>
    <w:p w14:paraId="73A9DCD9" w14:textId="77777777" w:rsidR="00570FA2" w:rsidRDefault="00570FA2" w:rsidP="002E51D2">
      <w:pPr>
        <w:spacing w:after="0" w:line="276" w:lineRule="auto"/>
        <w:ind w:firstLine="709"/>
        <w:jc w:val="both"/>
      </w:pPr>
      <w:r>
        <w:t xml:space="preserve"> Приложения следует оформлять как продолжение дипломной работы на ее последующих страницах, располагая приложения в порядке появления на них ссылок в тексте работы. </w:t>
      </w:r>
    </w:p>
    <w:p w14:paraId="568A6CEA" w14:textId="77777777" w:rsidR="00570FA2" w:rsidRDefault="00570FA2" w:rsidP="002E51D2">
      <w:pPr>
        <w:spacing w:after="0" w:line="276" w:lineRule="auto"/>
        <w:ind w:firstLine="709"/>
        <w:jc w:val="both"/>
      </w:pPr>
      <w:r>
        <w:t xml:space="preserve">Каждое приложение должно начинаться с новой страницы и иметь содержательный заголовок, напечатанный прописными буквами. В правом верхнем углу над заголовком прописными буквами должно быть напечатано слово </w:t>
      </w:r>
      <w:r w:rsidRPr="00325010">
        <w:rPr>
          <w:i/>
        </w:rPr>
        <w:t>«Приложение».</w:t>
      </w:r>
      <w:r>
        <w:t xml:space="preserve"> </w:t>
      </w:r>
    </w:p>
    <w:p w14:paraId="17811F0F" w14:textId="77777777" w:rsidR="00570FA2" w:rsidRDefault="00570FA2" w:rsidP="002E51D2">
      <w:pPr>
        <w:spacing w:after="0" w:line="276" w:lineRule="auto"/>
        <w:ind w:firstLine="709"/>
        <w:jc w:val="both"/>
      </w:pPr>
      <w:r>
        <w:t xml:space="preserve">Если приложений в отчете более одного, их следует нумеровать арабскими цифрами порядковой нумерацией. </w:t>
      </w:r>
    </w:p>
    <w:p w14:paraId="4F9131F4" w14:textId="77777777" w:rsidR="00570FA2" w:rsidRDefault="00570FA2" w:rsidP="002E51D2">
      <w:pPr>
        <w:spacing w:after="0" w:line="276" w:lineRule="auto"/>
        <w:ind w:firstLine="709"/>
        <w:jc w:val="both"/>
      </w:pPr>
      <w:r>
        <w:t xml:space="preserve">Если в качестве приложения в дипломной работе используется документ, имеющий самостоятельное значение и оформляемый согласно требованиям к документу данного вида, его вкладывают в дипломную работу без изменений в оригинале. На титульном листе документа в правом верхнем углу печатают слово «Приложение» и проставляют его номер, а страницы, на которых размещен документ, включают в общую нумерацию страниц дипломной работы. </w:t>
      </w:r>
    </w:p>
    <w:p w14:paraId="10363DA1" w14:textId="77777777" w:rsidR="00570FA2" w:rsidRDefault="00570FA2" w:rsidP="002E51D2">
      <w:pPr>
        <w:spacing w:after="0" w:line="276" w:lineRule="auto"/>
        <w:ind w:firstLine="709"/>
        <w:jc w:val="both"/>
      </w:pPr>
      <w:r>
        <w:t> </w:t>
      </w:r>
    </w:p>
    <w:p w14:paraId="0BE6F0C1" w14:textId="77777777" w:rsidR="00570FA2" w:rsidRPr="00325010" w:rsidRDefault="00325010" w:rsidP="002E51D2">
      <w:pPr>
        <w:spacing w:after="0" w:line="276" w:lineRule="auto"/>
        <w:ind w:firstLine="709"/>
        <w:jc w:val="both"/>
        <w:rPr>
          <w:b/>
        </w:rPr>
      </w:pPr>
      <w:r>
        <w:t>4.</w:t>
      </w:r>
      <w:r w:rsidR="00570FA2">
        <w:t xml:space="preserve"> </w:t>
      </w:r>
      <w:r w:rsidR="00570FA2" w:rsidRPr="00325010">
        <w:rPr>
          <w:b/>
        </w:rPr>
        <w:t xml:space="preserve">ОРГАНИЗАЦИЯ ЗАЩИТЫ </w:t>
      </w:r>
    </w:p>
    <w:p w14:paraId="35AED67C" w14:textId="77777777" w:rsidR="00570FA2" w:rsidRDefault="00570FA2" w:rsidP="002E51D2">
      <w:pPr>
        <w:spacing w:after="0" w:line="276" w:lineRule="auto"/>
        <w:ind w:firstLine="709"/>
        <w:jc w:val="both"/>
        <w:rPr>
          <w:b/>
        </w:rPr>
      </w:pPr>
      <w:r w:rsidRPr="00325010">
        <w:rPr>
          <w:b/>
        </w:rPr>
        <w:t xml:space="preserve">ВЫПУСКНОЙ КВАЛИФИКАЦИОННОЙ РАБОТ </w:t>
      </w:r>
    </w:p>
    <w:p w14:paraId="0F6719A2" w14:textId="77777777" w:rsidR="00325010" w:rsidRPr="00325010" w:rsidRDefault="00325010" w:rsidP="002E51D2">
      <w:pPr>
        <w:spacing w:after="0" w:line="276" w:lineRule="auto"/>
        <w:ind w:firstLine="709"/>
        <w:jc w:val="both"/>
        <w:rPr>
          <w:b/>
        </w:rPr>
      </w:pPr>
    </w:p>
    <w:p w14:paraId="014F1361" w14:textId="77777777" w:rsidR="00570FA2" w:rsidRDefault="00570FA2" w:rsidP="002E51D2">
      <w:pPr>
        <w:spacing w:after="0" w:line="276" w:lineRule="auto"/>
        <w:ind w:firstLine="709"/>
        <w:jc w:val="both"/>
      </w:pPr>
      <w:r>
        <w:t xml:space="preserve"> </w:t>
      </w:r>
      <w:r>
        <w:tab/>
        <w:t>На этапе подготовки к защите одним из наиболее важных является составление текста доклада по результатам исследования и презентации.</w:t>
      </w:r>
    </w:p>
    <w:p w14:paraId="51A71434" w14:textId="3AD20684" w:rsidR="00570FA2" w:rsidRDefault="00570FA2" w:rsidP="002E51D2">
      <w:pPr>
        <w:spacing w:after="0" w:line="276" w:lineRule="auto"/>
        <w:ind w:firstLine="709"/>
        <w:jc w:val="both"/>
      </w:pPr>
      <w:r>
        <w:t xml:space="preserve">В государственную экзаменационную комиссию не позднее чем за </w:t>
      </w:r>
      <w:proofErr w:type="gramStart"/>
      <w:r w:rsidR="00BB73A0">
        <w:t xml:space="preserve">10 </w:t>
      </w:r>
      <w:r>
        <w:t xml:space="preserve"> календарных</w:t>
      </w:r>
      <w:proofErr w:type="gramEnd"/>
      <w:r>
        <w:t xml:space="preserve"> д</w:t>
      </w:r>
      <w:r w:rsidR="00B130FD">
        <w:t>ней</w:t>
      </w:r>
      <w:r>
        <w:t xml:space="preserve"> до защиты ВКР передаются:</w:t>
      </w:r>
    </w:p>
    <w:p w14:paraId="11BEEFED" w14:textId="77777777" w:rsidR="00570FA2" w:rsidRDefault="00570FA2" w:rsidP="002E51D2">
      <w:pPr>
        <w:spacing w:after="0" w:line="276" w:lineRule="auto"/>
        <w:ind w:firstLine="709"/>
        <w:jc w:val="both"/>
      </w:pPr>
      <w:r>
        <w:t>1.</w:t>
      </w:r>
      <w:r>
        <w:tab/>
        <w:t>письменный вариант ВКР в сброшюрованном виде,</w:t>
      </w:r>
    </w:p>
    <w:p w14:paraId="65071EA7" w14:textId="77777777" w:rsidR="00570FA2" w:rsidRDefault="00570FA2" w:rsidP="002E51D2">
      <w:pPr>
        <w:spacing w:after="0" w:line="276" w:lineRule="auto"/>
        <w:ind w:firstLine="709"/>
        <w:jc w:val="both"/>
      </w:pPr>
      <w:r>
        <w:t>2.</w:t>
      </w:r>
      <w:r>
        <w:tab/>
        <w:t>отзыв руководителя ВКР,</w:t>
      </w:r>
    </w:p>
    <w:p w14:paraId="5D2FD86A" w14:textId="77777777" w:rsidR="00570FA2" w:rsidRDefault="00570FA2" w:rsidP="002E51D2">
      <w:pPr>
        <w:spacing w:after="0" w:line="276" w:lineRule="auto"/>
        <w:ind w:firstLine="709"/>
        <w:jc w:val="both"/>
      </w:pPr>
      <w:r>
        <w:t>3.</w:t>
      </w:r>
      <w:r>
        <w:tab/>
        <w:t>рецензия на ВКР,</w:t>
      </w:r>
    </w:p>
    <w:p w14:paraId="0F8E3BFE" w14:textId="77777777" w:rsidR="00570FA2" w:rsidRDefault="00570FA2" w:rsidP="002E51D2">
      <w:pPr>
        <w:spacing w:after="0" w:line="276" w:lineRule="auto"/>
        <w:ind w:firstLine="709"/>
        <w:jc w:val="both"/>
      </w:pPr>
      <w:r>
        <w:lastRenderedPageBreak/>
        <w:t>4.</w:t>
      </w:r>
      <w:r>
        <w:tab/>
        <w:t>задание на выполнение дипломного проекта;</w:t>
      </w:r>
    </w:p>
    <w:p w14:paraId="5EA03ED0" w14:textId="77777777" w:rsidR="00570FA2" w:rsidRDefault="00570FA2" w:rsidP="002E51D2">
      <w:pPr>
        <w:spacing w:after="0" w:line="276" w:lineRule="auto"/>
        <w:ind w:firstLine="709"/>
        <w:jc w:val="both"/>
      </w:pPr>
      <w:r>
        <w:t>Процедура защиты устанавливается председателем Государственной аттестационной комиссии по согласованию с членами Государственной аттестационной комиссии. Защита проводится на открытом заседании ГЭК с участием не менее двух третей ее состава. На открытое заседание приглашаются руководители ВКР, рецензенты, сотрудники организаций, на базе которых проводились исследования и другие заинтересованные лица.</w:t>
      </w:r>
    </w:p>
    <w:p w14:paraId="44968C9A" w14:textId="77777777" w:rsidR="00570FA2" w:rsidRDefault="00570FA2" w:rsidP="002E51D2">
      <w:pPr>
        <w:spacing w:after="0" w:line="276" w:lineRule="auto"/>
        <w:ind w:firstLine="709"/>
        <w:jc w:val="both"/>
      </w:pPr>
      <w:r>
        <w:t>При подготовке к защите ВКР студент должен составить доклад и согласовать его содержание с руководителем дипломного проекта.</w:t>
      </w:r>
    </w:p>
    <w:p w14:paraId="5E9CBE05" w14:textId="77777777" w:rsidR="00570FA2" w:rsidRDefault="00570FA2" w:rsidP="002E51D2">
      <w:pPr>
        <w:spacing w:after="0" w:line="276" w:lineRule="auto"/>
        <w:ind w:firstLine="709"/>
        <w:jc w:val="both"/>
      </w:pPr>
      <w:r>
        <w:t xml:space="preserve"> Доклад должен включать:</w:t>
      </w:r>
    </w:p>
    <w:p w14:paraId="3E32A9FF" w14:textId="77777777" w:rsidR="00570FA2" w:rsidRDefault="00570FA2" w:rsidP="002E51D2">
      <w:pPr>
        <w:spacing w:after="0" w:line="276" w:lineRule="auto"/>
        <w:ind w:firstLine="709"/>
        <w:jc w:val="both"/>
      </w:pPr>
      <w:r>
        <w:t>– полное наименование темы дипломного проекта и обоснование ее актуальности;</w:t>
      </w:r>
    </w:p>
    <w:p w14:paraId="38B06FDB" w14:textId="77777777" w:rsidR="00570FA2" w:rsidRDefault="00570FA2" w:rsidP="002E51D2">
      <w:pPr>
        <w:spacing w:after="0" w:line="276" w:lineRule="auto"/>
        <w:ind w:firstLine="709"/>
        <w:jc w:val="both"/>
      </w:pPr>
      <w:r>
        <w:t>– цели и задачи, поставленные студентом при разработке дипломного проекта;</w:t>
      </w:r>
    </w:p>
    <w:p w14:paraId="63C004B1" w14:textId="77777777" w:rsidR="00570FA2" w:rsidRDefault="00570FA2" w:rsidP="002E51D2">
      <w:pPr>
        <w:spacing w:after="0" w:line="276" w:lineRule="auto"/>
        <w:ind w:firstLine="709"/>
        <w:jc w:val="both"/>
      </w:pPr>
      <w:r>
        <w:t xml:space="preserve">– краткий </w:t>
      </w:r>
      <w:proofErr w:type="gramStart"/>
      <w:r>
        <w:t>анализ  предмета</w:t>
      </w:r>
      <w:proofErr w:type="gramEnd"/>
      <w:r>
        <w:t xml:space="preserve"> и базы исследования;</w:t>
      </w:r>
    </w:p>
    <w:p w14:paraId="5880D5DD" w14:textId="77777777" w:rsidR="00570FA2" w:rsidRDefault="00570FA2" w:rsidP="0003463B">
      <w:pPr>
        <w:spacing w:after="0" w:line="276" w:lineRule="auto"/>
        <w:ind w:firstLine="709"/>
        <w:jc w:val="both"/>
      </w:pPr>
      <w:r>
        <w:t xml:space="preserve">– направления и возможности оптимизации системы управления, объекта   и </w:t>
      </w:r>
      <w:proofErr w:type="gramStart"/>
      <w:r>
        <w:t>предмета  исследования</w:t>
      </w:r>
      <w:proofErr w:type="gramEnd"/>
      <w:r>
        <w:t xml:space="preserve"> в соответствии с целью и задачами дипломного проекта;</w:t>
      </w:r>
    </w:p>
    <w:p w14:paraId="619957C6" w14:textId="77777777" w:rsidR="00570FA2" w:rsidRDefault="00570FA2" w:rsidP="002E51D2">
      <w:pPr>
        <w:spacing w:after="0" w:line="276" w:lineRule="auto"/>
        <w:ind w:firstLine="709"/>
        <w:jc w:val="both"/>
      </w:pPr>
      <w:r>
        <w:t>– поиск и принятие решений, обоснование их эффективности;</w:t>
      </w:r>
    </w:p>
    <w:p w14:paraId="52C934A0" w14:textId="77777777" w:rsidR="00570FA2" w:rsidRDefault="00570FA2" w:rsidP="002E51D2">
      <w:pPr>
        <w:spacing w:after="0" w:line="276" w:lineRule="auto"/>
        <w:ind w:firstLine="709"/>
        <w:jc w:val="both"/>
      </w:pPr>
      <w:r>
        <w:t>– практическая реализация и апробация разработок;</w:t>
      </w:r>
    </w:p>
    <w:p w14:paraId="0BF4B4F8" w14:textId="77777777" w:rsidR="00570FA2" w:rsidRDefault="00570FA2" w:rsidP="002E51D2">
      <w:pPr>
        <w:spacing w:after="0" w:line="276" w:lineRule="auto"/>
        <w:ind w:firstLine="709"/>
        <w:jc w:val="both"/>
      </w:pPr>
      <w:r>
        <w:t>– заключение о возможности реализации предложений дипломного проекта и их дальнейшее развитие.</w:t>
      </w:r>
    </w:p>
    <w:p w14:paraId="45CF5593" w14:textId="77777777" w:rsidR="00570FA2" w:rsidRDefault="00570FA2" w:rsidP="002E51D2">
      <w:pPr>
        <w:spacing w:after="0" w:line="276" w:lineRule="auto"/>
        <w:ind w:firstLine="709"/>
        <w:jc w:val="both"/>
      </w:pPr>
      <w:r>
        <w:t>На защиту выпускной квалификационной работы отводится до 20 минут:</w:t>
      </w:r>
    </w:p>
    <w:p w14:paraId="3E12CD2E" w14:textId="77777777" w:rsidR="00570FA2" w:rsidRDefault="00570FA2" w:rsidP="002E51D2">
      <w:pPr>
        <w:spacing w:after="0" w:line="276" w:lineRule="auto"/>
        <w:ind w:firstLine="709"/>
        <w:jc w:val="both"/>
      </w:pPr>
      <w:r>
        <w:t xml:space="preserve"> - доклад студента не более 10 минут,</w:t>
      </w:r>
    </w:p>
    <w:p w14:paraId="72564350" w14:textId="77777777" w:rsidR="00570FA2" w:rsidRDefault="00570FA2" w:rsidP="002E51D2">
      <w:pPr>
        <w:spacing w:after="0" w:line="276" w:lineRule="auto"/>
        <w:ind w:firstLine="709"/>
        <w:jc w:val="both"/>
      </w:pPr>
      <w:r>
        <w:t xml:space="preserve"> -  чтение отзыва и рецензии,</w:t>
      </w:r>
    </w:p>
    <w:p w14:paraId="72613996" w14:textId="77777777" w:rsidR="00570FA2" w:rsidRDefault="00570FA2" w:rsidP="0003463B">
      <w:pPr>
        <w:spacing w:after="0" w:line="276" w:lineRule="auto"/>
        <w:ind w:firstLine="709"/>
        <w:jc w:val="both"/>
      </w:pPr>
      <w:r>
        <w:t xml:space="preserve"> - вопросы    членов    Государственной атт</w:t>
      </w:r>
      <w:r w:rsidR="0003463B">
        <w:t xml:space="preserve">естационной </w:t>
      </w:r>
      <w:proofErr w:type="gramStart"/>
      <w:r w:rsidR="0003463B">
        <w:t>комиссии  и</w:t>
      </w:r>
      <w:proofErr w:type="gramEnd"/>
      <w:r w:rsidR="0003463B">
        <w:t xml:space="preserve"> ответы </w:t>
      </w:r>
      <w:r>
        <w:t xml:space="preserve">студента. </w:t>
      </w:r>
    </w:p>
    <w:p w14:paraId="16EB347E" w14:textId="77777777" w:rsidR="00570FA2" w:rsidRDefault="00570FA2" w:rsidP="002E51D2">
      <w:pPr>
        <w:spacing w:after="0" w:line="276" w:lineRule="auto"/>
        <w:ind w:firstLine="709"/>
        <w:jc w:val="both"/>
      </w:pPr>
      <w:r>
        <w:t xml:space="preserve"> - может </w:t>
      </w:r>
      <w:proofErr w:type="gramStart"/>
      <w:r>
        <w:t>быть  предусмотрено</w:t>
      </w:r>
      <w:proofErr w:type="gramEnd"/>
      <w:r>
        <w:t xml:space="preserve"> выступление руководителя выпускной квалификационной работы, а также рецензента, если он присутствует на заседании Государственной аттестационной комиссии.</w:t>
      </w:r>
    </w:p>
    <w:p w14:paraId="58498922" w14:textId="77777777" w:rsidR="00570FA2" w:rsidRDefault="00570FA2" w:rsidP="002E51D2">
      <w:pPr>
        <w:spacing w:after="0" w:line="276" w:lineRule="auto"/>
        <w:ind w:firstLine="709"/>
        <w:jc w:val="both"/>
      </w:pPr>
      <w:r>
        <w:t xml:space="preserve"> </w:t>
      </w:r>
      <w:r>
        <w:tab/>
        <w:t>Необходимо отметить еще один аспект процедуры защиты – научный этикет, который необходимо соблюдать в ходе защиты. В своем сообщении, ответах на вопросы, дискуссии студент, говоря о себе, должен употреблять местоимение «мы» в различных формах («мы думаем...», «нами установлено...», «наши выводы» и т.п.). Защита завершается, в соответствии с традицией научного этикета, так называемой «благодарственной формулой»: студент произносит слова благодарности, обращенные к председателю ГЭК, ее членам, научному руководителю, оппоненту и всем присутствующим.</w:t>
      </w:r>
    </w:p>
    <w:p w14:paraId="181EC282" w14:textId="77777777" w:rsidR="00570FA2" w:rsidRDefault="00570FA2" w:rsidP="002E51D2">
      <w:pPr>
        <w:spacing w:after="0" w:line="276" w:lineRule="auto"/>
        <w:ind w:firstLine="709"/>
        <w:jc w:val="both"/>
      </w:pPr>
      <w:r>
        <w:t xml:space="preserve">По окончанию защиты дипломной работы студента, решение принимается большинством голосов членов Государственной аттестационной комиссии. Голос </w:t>
      </w:r>
      <w:r>
        <w:lastRenderedPageBreak/>
        <w:t xml:space="preserve">председателя </w:t>
      </w:r>
      <w:proofErr w:type="gramStart"/>
      <w:r>
        <w:t>ГАК  является</w:t>
      </w:r>
      <w:proofErr w:type="gramEnd"/>
      <w:r>
        <w:t xml:space="preserve"> решающим. </w:t>
      </w:r>
      <w:proofErr w:type="gramStart"/>
      <w:r>
        <w:t>Решение  членов</w:t>
      </w:r>
      <w:proofErr w:type="gramEnd"/>
      <w:r>
        <w:t xml:space="preserve"> ГАК доводится до сведения студентов в день защиты дипломной работы.</w:t>
      </w:r>
    </w:p>
    <w:p w14:paraId="214904D7" w14:textId="713BCAC6" w:rsidR="00570FA2" w:rsidRPr="00D6344A" w:rsidRDefault="00570FA2" w:rsidP="00D6344A">
      <w:pPr>
        <w:spacing w:after="0" w:line="276" w:lineRule="auto"/>
        <w:ind w:firstLine="709"/>
        <w:jc w:val="both"/>
      </w:pPr>
      <w:r>
        <w:t xml:space="preserve">По положительным результатам итоговой аттестации ГАК принимает решение о присвоении выпускнику квалификации по направлению </w:t>
      </w:r>
      <w:proofErr w:type="gramStart"/>
      <w:r>
        <w:t>подготовки  и</w:t>
      </w:r>
      <w:proofErr w:type="gramEnd"/>
      <w:r>
        <w:t xml:space="preserve"> выдаче диплома о среднем профессиональном образовании.</w:t>
      </w:r>
    </w:p>
    <w:p w14:paraId="28DF48A3" w14:textId="77777777" w:rsidR="00BB73A0" w:rsidRDefault="0003463B" w:rsidP="0003463B">
      <w:pPr>
        <w:spacing w:after="0" w:line="276" w:lineRule="auto"/>
        <w:jc w:val="both"/>
        <w:rPr>
          <w:b/>
        </w:rPr>
      </w:pPr>
      <w:r>
        <w:rPr>
          <w:b/>
        </w:rPr>
        <w:t xml:space="preserve">       </w:t>
      </w:r>
    </w:p>
    <w:p w14:paraId="094B662E" w14:textId="072B72C9" w:rsidR="00570FA2" w:rsidRPr="0003463B" w:rsidRDefault="0003463B" w:rsidP="0003463B">
      <w:pPr>
        <w:spacing w:after="0" w:line="276" w:lineRule="auto"/>
        <w:jc w:val="both"/>
        <w:rPr>
          <w:b/>
        </w:rPr>
      </w:pPr>
      <w:r>
        <w:rPr>
          <w:b/>
        </w:rPr>
        <w:t xml:space="preserve">  5.</w:t>
      </w:r>
      <w:r w:rsidR="00570FA2" w:rsidRPr="0003463B">
        <w:rPr>
          <w:b/>
        </w:rPr>
        <w:t>КРИТЕРИИ ОЦЕНИВАНИЯ КАЧЕСТВА ВЫПУСКНОЙ</w:t>
      </w:r>
    </w:p>
    <w:p w14:paraId="2C9B9D6C" w14:textId="77777777" w:rsidR="00570FA2" w:rsidRPr="0003463B" w:rsidRDefault="00570FA2" w:rsidP="002E51D2">
      <w:pPr>
        <w:spacing w:after="0" w:line="276" w:lineRule="auto"/>
        <w:ind w:firstLine="709"/>
        <w:jc w:val="both"/>
        <w:rPr>
          <w:b/>
        </w:rPr>
      </w:pPr>
      <w:r w:rsidRPr="0003463B">
        <w:rPr>
          <w:b/>
        </w:rPr>
        <w:t xml:space="preserve"> КВАЛИФИКАЦИОННОЙ РАБОТЫ</w:t>
      </w:r>
    </w:p>
    <w:p w14:paraId="68F3003D" w14:textId="77777777" w:rsidR="00570FA2" w:rsidRDefault="00570FA2" w:rsidP="002E51D2">
      <w:pPr>
        <w:spacing w:after="0" w:line="276" w:lineRule="auto"/>
        <w:ind w:firstLine="709"/>
        <w:jc w:val="both"/>
      </w:pPr>
    </w:p>
    <w:p w14:paraId="4D5D135A" w14:textId="77777777" w:rsidR="00570FA2" w:rsidRDefault="00570FA2" w:rsidP="002E51D2">
      <w:pPr>
        <w:spacing w:after="0" w:line="276" w:lineRule="auto"/>
        <w:ind w:firstLine="709"/>
        <w:jc w:val="both"/>
      </w:pPr>
      <w:r>
        <w:t>Для определения качества выпускной квалификационной работы предлагаются следующие основные показатели ее оценки:</w:t>
      </w:r>
    </w:p>
    <w:p w14:paraId="06BC52D1" w14:textId="77777777" w:rsidR="00570FA2" w:rsidRDefault="00570FA2" w:rsidP="002E51D2">
      <w:pPr>
        <w:spacing w:after="0" w:line="276" w:lineRule="auto"/>
        <w:ind w:firstLine="709"/>
        <w:jc w:val="both"/>
      </w:pPr>
      <w:r>
        <w:t>1.</w:t>
      </w:r>
      <w:r>
        <w:tab/>
        <w:t xml:space="preserve">Соответствие темы исследования содержанию одного или </w:t>
      </w:r>
      <w:proofErr w:type="gramStart"/>
      <w:r>
        <w:t>нескольких  профессиональных</w:t>
      </w:r>
      <w:proofErr w:type="gramEnd"/>
      <w:r>
        <w:t xml:space="preserve">  модулей.  </w:t>
      </w:r>
    </w:p>
    <w:p w14:paraId="01C1DDB8" w14:textId="77777777" w:rsidR="00570FA2" w:rsidRDefault="00570FA2" w:rsidP="002E51D2">
      <w:pPr>
        <w:spacing w:after="0" w:line="276" w:lineRule="auto"/>
        <w:ind w:firstLine="709"/>
        <w:jc w:val="both"/>
      </w:pPr>
      <w:r>
        <w:t>2.</w:t>
      </w:r>
      <w:r>
        <w:tab/>
        <w:t>Логичность структуры и содержания работы, полнота раскрытия темы исследования, степень достижения поставленных целей и задач.</w:t>
      </w:r>
    </w:p>
    <w:p w14:paraId="05637B64" w14:textId="77777777" w:rsidR="00570FA2" w:rsidRDefault="00570FA2" w:rsidP="002E51D2">
      <w:pPr>
        <w:spacing w:after="0" w:line="276" w:lineRule="auto"/>
        <w:ind w:firstLine="709"/>
        <w:jc w:val="both"/>
      </w:pPr>
      <w:r>
        <w:t>3.</w:t>
      </w:r>
      <w:r>
        <w:tab/>
        <w:t>Полнота и качество собранных фактических данных по объекту исследования, качество проведенных расчетов.</w:t>
      </w:r>
    </w:p>
    <w:p w14:paraId="548170DD" w14:textId="77777777" w:rsidR="00570FA2" w:rsidRDefault="00570FA2" w:rsidP="002E51D2">
      <w:pPr>
        <w:spacing w:after="0" w:line="276" w:lineRule="auto"/>
        <w:ind w:firstLine="709"/>
        <w:jc w:val="both"/>
      </w:pPr>
      <w:r>
        <w:t>4.</w:t>
      </w:r>
      <w:r>
        <w:tab/>
        <w:t>Умение систематизировать и обобщать факты на основе современных методов и научных достижений.</w:t>
      </w:r>
    </w:p>
    <w:p w14:paraId="04D3AE56" w14:textId="77777777" w:rsidR="00570FA2" w:rsidRDefault="00570FA2" w:rsidP="002E51D2">
      <w:pPr>
        <w:spacing w:after="0" w:line="276" w:lineRule="auto"/>
        <w:ind w:firstLine="709"/>
        <w:jc w:val="both"/>
      </w:pPr>
      <w:r>
        <w:t>5.</w:t>
      </w:r>
      <w:r>
        <w:tab/>
        <w:t>Достоверность и объективность результатов квалификационной работы, использование в работе научных достижений отечественных и зарубежных исследователей, собственных исследований и реального опыта; логические аргументы; апробация в среде специалистов - практиков, преподавателей, исследователей и т.п.</w:t>
      </w:r>
    </w:p>
    <w:p w14:paraId="47D3DE8D" w14:textId="77777777" w:rsidR="00570FA2" w:rsidRDefault="00570FA2" w:rsidP="002E51D2">
      <w:pPr>
        <w:spacing w:after="0" w:line="276" w:lineRule="auto"/>
        <w:ind w:firstLine="709"/>
        <w:jc w:val="both"/>
      </w:pPr>
      <w:r>
        <w:t>6.</w:t>
      </w:r>
      <w:r>
        <w:tab/>
        <w:t>Возможность использования результатов в профессиональной практике для решения научных, творческих, организационно-управленческих, образовательных задач.</w:t>
      </w:r>
    </w:p>
    <w:p w14:paraId="260DA1BD" w14:textId="5596121C" w:rsidR="00570FA2" w:rsidRDefault="00570FA2" w:rsidP="002E51D2">
      <w:pPr>
        <w:spacing w:after="0" w:line="276" w:lineRule="auto"/>
        <w:ind w:firstLine="709"/>
        <w:jc w:val="both"/>
      </w:pPr>
      <w:r>
        <w:t>7.</w:t>
      </w:r>
      <w:r>
        <w:tab/>
        <w:t>Содержание отзыв</w:t>
      </w:r>
      <w:r w:rsidR="00B130FD">
        <w:t>а</w:t>
      </w:r>
      <w:r>
        <w:t xml:space="preserve"> на дипломный проект.</w:t>
      </w:r>
    </w:p>
    <w:p w14:paraId="74029351" w14:textId="77777777" w:rsidR="00570FA2" w:rsidRDefault="00570FA2" w:rsidP="002E51D2">
      <w:pPr>
        <w:spacing w:after="0" w:line="276" w:lineRule="auto"/>
        <w:ind w:firstLine="709"/>
        <w:jc w:val="both"/>
      </w:pPr>
      <w:r>
        <w:t>8.</w:t>
      </w:r>
      <w:r>
        <w:tab/>
        <w:t xml:space="preserve">Навыки лаконичного, четкого и грамотного изложения материала, оформление работы в соответствии с методическими указаниями, качество представленного графического материала, навыки владения компьютерной техникой в процессе выполнения и защиты дипломного проекта. </w:t>
      </w:r>
    </w:p>
    <w:p w14:paraId="21DA8B74" w14:textId="77777777" w:rsidR="00570FA2" w:rsidRDefault="00570FA2" w:rsidP="002E51D2">
      <w:pPr>
        <w:spacing w:after="0" w:line="276" w:lineRule="auto"/>
        <w:ind w:firstLine="709"/>
        <w:jc w:val="both"/>
      </w:pPr>
      <w:r>
        <w:t>9.</w:t>
      </w:r>
      <w:r>
        <w:tab/>
        <w:t>Уровень теоретической, научной и практической подготовки студента-выпускника, умение вести полемику по теоретическим и практическим вопросам дипломного проекта, глубина и правильность ответов на замечания рецензентов и вопросы членов ГАК.</w:t>
      </w:r>
    </w:p>
    <w:p w14:paraId="5824B2E3" w14:textId="77777777" w:rsidR="00570FA2" w:rsidRDefault="00570FA2" w:rsidP="002E51D2">
      <w:pPr>
        <w:spacing w:after="0" w:line="276" w:lineRule="auto"/>
        <w:ind w:firstLine="709"/>
        <w:jc w:val="both"/>
      </w:pPr>
      <w:r>
        <w:t>При определении окончательной оценки по результатам защиты выпускной квалификационной работы учитываются:</w:t>
      </w:r>
    </w:p>
    <w:p w14:paraId="12EF8ED3" w14:textId="77777777" w:rsidR="00570FA2" w:rsidRDefault="00570FA2" w:rsidP="002E51D2">
      <w:pPr>
        <w:spacing w:after="0" w:line="276" w:lineRule="auto"/>
        <w:ind w:firstLine="709"/>
        <w:jc w:val="both"/>
      </w:pPr>
      <w:r>
        <w:t>- доклад выпускника по каждому разделу выпускной работы;</w:t>
      </w:r>
    </w:p>
    <w:p w14:paraId="0B46FEC3" w14:textId="77777777" w:rsidR="00570FA2" w:rsidRDefault="00570FA2" w:rsidP="002E51D2">
      <w:pPr>
        <w:spacing w:after="0" w:line="276" w:lineRule="auto"/>
        <w:ind w:firstLine="709"/>
        <w:jc w:val="both"/>
      </w:pPr>
      <w:r>
        <w:lastRenderedPageBreak/>
        <w:t>- ответы на вопросы комиссии;</w:t>
      </w:r>
    </w:p>
    <w:p w14:paraId="3DA8249B" w14:textId="77777777" w:rsidR="00570FA2" w:rsidRDefault="00570FA2" w:rsidP="002E51D2">
      <w:pPr>
        <w:spacing w:after="0" w:line="276" w:lineRule="auto"/>
        <w:ind w:firstLine="709"/>
        <w:jc w:val="both"/>
      </w:pPr>
      <w:r>
        <w:t>- оценка рецензента;</w:t>
      </w:r>
    </w:p>
    <w:p w14:paraId="769116C3" w14:textId="77777777" w:rsidR="00570FA2" w:rsidRDefault="00570FA2" w:rsidP="002E51D2">
      <w:pPr>
        <w:spacing w:after="0" w:line="276" w:lineRule="auto"/>
        <w:ind w:firstLine="709"/>
        <w:jc w:val="both"/>
      </w:pPr>
      <w:r>
        <w:t>- отзыв руководителя.</w:t>
      </w:r>
    </w:p>
    <w:p w14:paraId="3723297B" w14:textId="77777777" w:rsidR="00570FA2" w:rsidRDefault="00570FA2" w:rsidP="002E51D2">
      <w:pPr>
        <w:spacing w:after="0" w:line="276" w:lineRule="auto"/>
        <w:ind w:firstLine="709"/>
        <w:jc w:val="both"/>
      </w:pPr>
      <w:r>
        <w:t>Результаты защиты определяются оценками «отлично», «хорошо», «удовлетворительно», «неудовлетворительно».</w:t>
      </w:r>
    </w:p>
    <w:p w14:paraId="5AFB2A39" w14:textId="77777777" w:rsidR="00570FA2" w:rsidRDefault="00570FA2" w:rsidP="002E51D2">
      <w:pPr>
        <w:spacing w:after="0" w:line="276" w:lineRule="auto"/>
        <w:ind w:firstLine="709"/>
        <w:jc w:val="both"/>
      </w:pPr>
      <w:r>
        <w:t xml:space="preserve">Оценка «Отлично» выставляется за </w:t>
      </w:r>
      <w:proofErr w:type="gramStart"/>
      <w:r>
        <w:t>дипломную  работу</w:t>
      </w:r>
      <w:proofErr w:type="gramEnd"/>
      <w:r>
        <w:t>, которая:</w:t>
      </w:r>
    </w:p>
    <w:p w14:paraId="708FC50A" w14:textId="77777777" w:rsidR="00570FA2" w:rsidRDefault="00570FA2" w:rsidP="002E51D2">
      <w:pPr>
        <w:spacing w:after="0" w:line="276" w:lineRule="auto"/>
        <w:ind w:firstLine="709"/>
        <w:jc w:val="both"/>
      </w:pPr>
      <w:r>
        <w:t xml:space="preserve">-носит исследовательский или научный характер; </w:t>
      </w:r>
    </w:p>
    <w:p w14:paraId="568705E5" w14:textId="77777777" w:rsidR="00570FA2" w:rsidRDefault="00570FA2" w:rsidP="002E51D2">
      <w:pPr>
        <w:spacing w:after="0" w:line="276" w:lineRule="auto"/>
        <w:ind w:firstLine="709"/>
        <w:jc w:val="both"/>
      </w:pPr>
      <w:r>
        <w:t>-имеет грамотно изложенную теоретическую главу;</w:t>
      </w:r>
    </w:p>
    <w:p w14:paraId="14FA0660" w14:textId="77777777" w:rsidR="00570FA2" w:rsidRDefault="00570FA2" w:rsidP="002E51D2">
      <w:pPr>
        <w:spacing w:after="0" w:line="276" w:lineRule="auto"/>
        <w:ind w:firstLine="709"/>
        <w:jc w:val="both"/>
      </w:pPr>
      <w:r>
        <w:t xml:space="preserve">-имеет анализ, логичное, последовательное изложение материала с соответствующими выводами и обоснованными предложениями, имеющими практическую значимость; </w:t>
      </w:r>
    </w:p>
    <w:p w14:paraId="56D33EBB" w14:textId="77777777" w:rsidR="00570FA2" w:rsidRDefault="00570FA2" w:rsidP="002E51D2">
      <w:pPr>
        <w:spacing w:after="0" w:line="276" w:lineRule="auto"/>
        <w:ind w:firstLine="709"/>
        <w:jc w:val="both"/>
      </w:pPr>
      <w:r>
        <w:t xml:space="preserve">-работа написана грамотным литературным языком, тщательно выверена; </w:t>
      </w:r>
    </w:p>
    <w:p w14:paraId="011A6C12" w14:textId="77777777" w:rsidR="00570FA2" w:rsidRDefault="00570FA2" w:rsidP="002E51D2">
      <w:pPr>
        <w:spacing w:after="0" w:line="276" w:lineRule="auto"/>
        <w:ind w:firstLine="709"/>
        <w:jc w:val="both"/>
      </w:pPr>
      <w:r>
        <w:t xml:space="preserve">-научно-справочный аппарат и оформление соответствуют действующим государственным стандартам и методическим рекомендациям по выполнению ВКР          </w:t>
      </w:r>
    </w:p>
    <w:p w14:paraId="6DB0A3BC" w14:textId="77777777" w:rsidR="00570FA2" w:rsidRDefault="00570FA2" w:rsidP="002E51D2">
      <w:pPr>
        <w:spacing w:after="0" w:line="276" w:lineRule="auto"/>
        <w:ind w:firstLine="709"/>
        <w:jc w:val="both"/>
      </w:pPr>
      <w:r>
        <w:t xml:space="preserve">- сопровождается достаточным объемом табличного и графического материала; </w:t>
      </w:r>
    </w:p>
    <w:p w14:paraId="2C866227" w14:textId="77777777" w:rsidR="00570FA2" w:rsidRDefault="00570FA2" w:rsidP="002E51D2">
      <w:pPr>
        <w:spacing w:after="0" w:line="276" w:lineRule="auto"/>
        <w:ind w:firstLine="709"/>
        <w:jc w:val="both"/>
      </w:pPr>
      <w:r>
        <w:t>- имеет положительные отзывы научного руководителя и рецензента;</w:t>
      </w:r>
    </w:p>
    <w:p w14:paraId="3A70451D" w14:textId="77777777" w:rsidR="00570FA2" w:rsidRDefault="00570FA2" w:rsidP="002E51D2">
      <w:pPr>
        <w:spacing w:after="0" w:line="276" w:lineRule="auto"/>
        <w:ind w:firstLine="709"/>
        <w:jc w:val="both"/>
      </w:pPr>
      <w:r>
        <w:t xml:space="preserve">- </w:t>
      </w:r>
      <w:proofErr w:type="gramStart"/>
      <w:r>
        <w:t>при  защите</w:t>
      </w:r>
      <w:proofErr w:type="gramEnd"/>
      <w:r>
        <w:t xml:space="preserve"> студент-выпускник показывает глубокое знание вопросов темы;</w:t>
      </w:r>
    </w:p>
    <w:p w14:paraId="0018464D" w14:textId="77777777" w:rsidR="00570FA2" w:rsidRDefault="00570FA2" w:rsidP="002E51D2">
      <w:pPr>
        <w:spacing w:after="0" w:line="276" w:lineRule="auto"/>
        <w:ind w:firstLine="709"/>
        <w:jc w:val="both"/>
      </w:pPr>
      <w:r>
        <w:t xml:space="preserve">- свободно оперирует данными исследования; </w:t>
      </w:r>
    </w:p>
    <w:p w14:paraId="3E4DA681" w14:textId="77777777" w:rsidR="00570FA2" w:rsidRDefault="00570FA2" w:rsidP="002E51D2">
      <w:pPr>
        <w:spacing w:after="0" w:line="276" w:lineRule="auto"/>
        <w:ind w:firstLine="709"/>
        <w:jc w:val="both"/>
      </w:pPr>
      <w:r>
        <w:t>- вносит обоснованные предложения, дает четкие и аргументированные ответы на вопросы, заданные членами ГАК.</w:t>
      </w:r>
    </w:p>
    <w:p w14:paraId="43F974FC" w14:textId="77777777" w:rsidR="00570FA2" w:rsidRDefault="00570FA2" w:rsidP="002E51D2">
      <w:pPr>
        <w:spacing w:after="0" w:line="276" w:lineRule="auto"/>
        <w:ind w:firstLine="709"/>
        <w:jc w:val="both"/>
      </w:pPr>
      <w:r>
        <w:t xml:space="preserve">Оценка «Хорошо» выставляется за </w:t>
      </w:r>
      <w:proofErr w:type="gramStart"/>
      <w:r>
        <w:t>дипломную  работу</w:t>
      </w:r>
      <w:proofErr w:type="gramEnd"/>
      <w:r>
        <w:t>, которая:</w:t>
      </w:r>
    </w:p>
    <w:p w14:paraId="5409D205" w14:textId="77777777" w:rsidR="00570FA2" w:rsidRDefault="00570FA2" w:rsidP="002E51D2">
      <w:pPr>
        <w:spacing w:after="0" w:line="276" w:lineRule="auto"/>
        <w:ind w:firstLine="709"/>
        <w:jc w:val="both"/>
      </w:pPr>
      <w:r>
        <w:t xml:space="preserve">- носит исследовательский характер; </w:t>
      </w:r>
    </w:p>
    <w:p w14:paraId="17CAE7EE" w14:textId="77777777" w:rsidR="00570FA2" w:rsidRDefault="00570FA2" w:rsidP="002E51D2">
      <w:pPr>
        <w:spacing w:after="0" w:line="276" w:lineRule="auto"/>
        <w:ind w:firstLine="709"/>
        <w:jc w:val="both"/>
      </w:pPr>
      <w:r>
        <w:t>- имеет грамотно изложенную теоретическую главу, с представленным анализом;</w:t>
      </w:r>
    </w:p>
    <w:p w14:paraId="5E304E54" w14:textId="77777777" w:rsidR="00570FA2" w:rsidRDefault="00570FA2" w:rsidP="002E51D2">
      <w:pPr>
        <w:spacing w:after="0" w:line="276" w:lineRule="auto"/>
        <w:ind w:firstLine="709"/>
        <w:jc w:val="both"/>
      </w:pPr>
      <w:r>
        <w:t xml:space="preserve">-имеет последовательное изложение материала с соответствующими выводами, однако историография проблемы и анализ источников неполный; </w:t>
      </w:r>
    </w:p>
    <w:p w14:paraId="7E39E78B" w14:textId="77777777" w:rsidR="00570FA2" w:rsidRDefault="00570FA2" w:rsidP="002E51D2">
      <w:pPr>
        <w:spacing w:after="0" w:line="276" w:lineRule="auto"/>
        <w:ind w:firstLine="709"/>
        <w:jc w:val="both"/>
      </w:pPr>
      <w:r>
        <w:t xml:space="preserve">- выводы недостаточно аргументированы; </w:t>
      </w:r>
    </w:p>
    <w:p w14:paraId="0E74C971" w14:textId="77777777" w:rsidR="00570FA2" w:rsidRDefault="00570FA2" w:rsidP="002E51D2">
      <w:pPr>
        <w:spacing w:after="0" w:line="276" w:lineRule="auto"/>
        <w:ind w:firstLine="709"/>
        <w:jc w:val="both"/>
      </w:pPr>
      <w:r>
        <w:t xml:space="preserve">-в его структуре и содержании есть отдельные погрешности, не имеющие принципиального характера; </w:t>
      </w:r>
    </w:p>
    <w:p w14:paraId="3160B6F7" w14:textId="77777777" w:rsidR="00570FA2" w:rsidRDefault="00570FA2" w:rsidP="002E51D2">
      <w:pPr>
        <w:spacing w:after="0" w:line="276" w:lineRule="auto"/>
        <w:ind w:firstLine="709"/>
        <w:jc w:val="both"/>
      </w:pPr>
      <w:r>
        <w:t xml:space="preserve"> -работа имеет положительный отзыв научного руководителя и рецензента; </w:t>
      </w:r>
    </w:p>
    <w:p w14:paraId="6657DD12" w14:textId="77777777" w:rsidR="00570FA2" w:rsidRDefault="00570FA2" w:rsidP="002E51D2">
      <w:pPr>
        <w:spacing w:after="0" w:line="276" w:lineRule="auto"/>
        <w:ind w:firstLine="709"/>
        <w:jc w:val="both"/>
      </w:pPr>
      <w:r>
        <w:t xml:space="preserve"> -</w:t>
      </w:r>
      <w:proofErr w:type="gramStart"/>
      <w:r>
        <w:t>при  защите</w:t>
      </w:r>
      <w:proofErr w:type="gramEnd"/>
      <w:r>
        <w:t xml:space="preserve"> дипломной работы студент-выпускник показывает знание вопросов темы, </w:t>
      </w:r>
    </w:p>
    <w:p w14:paraId="53C8F658" w14:textId="77777777" w:rsidR="00570FA2" w:rsidRDefault="00570FA2" w:rsidP="002E51D2">
      <w:pPr>
        <w:spacing w:after="0" w:line="276" w:lineRule="auto"/>
        <w:ind w:firstLine="709"/>
        <w:jc w:val="both"/>
      </w:pPr>
      <w:r>
        <w:t xml:space="preserve">- оперирует данными исследования; </w:t>
      </w:r>
    </w:p>
    <w:p w14:paraId="5F9F8301" w14:textId="77777777" w:rsidR="00570FA2" w:rsidRDefault="00570FA2" w:rsidP="002E51D2">
      <w:pPr>
        <w:spacing w:after="0" w:line="276" w:lineRule="auto"/>
        <w:ind w:firstLine="709"/>
        <w:jc w:val="both"/>
      </w:pPr>
      <w:r>
        <w:t xml:space="preserve"> -вносит предложения по теме исследования;</w:t>
      </w:r>
    </w:p>
    <w:p w14:paraId="0571B2EE" w14:textId="77777777" w:rsidR="00570FA2" w:rsidRDefault="00570FA2" w:rsidP="002E51D2">
      <w:pPr>
        <w:spacing w:after="0" w:line="276" w:lineRule="auto"/>
        <w:ind w:firstLine="709"/>
        <w:jc w:val="both"/>
      </w:pPr>
      <w:r>
        <w:t xml:space="preserve"> -во время доклада использует наглядные пособия (таблицы, схемы, графики и т.п.) или раздаточный материал;</w:t>
      </w:r>
    </w:p>
    <w:p w14:paraId="75EA07B5" w14:textId="77777777" w:rsidR="00570FA2" w:rsidRDefault="00570FA2" w:rsidP="002E51D2">
      <w:pPr>
        <w:spacing w:after="0" w:line="276" w:lineRule="auto"/>
        <w:ind w:firstLine="709"/>
        <w:jc w:val="both"/>
      </w:pPr>
      <w:r>
        <w:lastRenderedPageBreak/>
        <w:t xml:space="preserve"> - без особых затруднений отвечает на поставленные вопросы.</w:t>
      </w:r>
    </w:p>
    <w:p w14:paraId="2E36B440" w14:textId="77777777" w:rsidR="00570FA2" w:rsidRDefault="00570FA2" w:rsidP="002E51D2">
      <w:pPr>
        <w:spacing w:after="0" w:line="276" w:lineRule="auto"/>
        <w:ind w:firstLine="709"/>
        <w:jc w:val="both"/>
      </w:pPr>
      <w:r>
        <w:t xml:space="preserve">Оценка «Удовлетворительно» выставляется за дипломный проект, который: </w:t>
      </w:r>
    </w:p>
    <w:p w14:paraId="03ADBAB8" w14:textId="77777777" w:rsidR="00570FA2" w:rsidRDefault="00570FA2" w:rsidP="002E51D2">
      <w:pPr>
        <w:spacing w:after="0" w:line="276" w:lineRule="auto"/>
        <w:ind w:firstLine="709"/>
        <w:jc w:val="both"/>
      </w:pPr>
      <w:r>
        <w:t xml:space="preserve">- носит исследовательский характер; </w:t>
      </w:r>
    </w:p>
    <w:p w14:paraId="3AE0D28D" w14:textId="77777777" w:rsidR="00570FA2" w:rsidRDefault="00570FA2" w:rsidP="002E51D2">
      <w:pPr>
        <w:spacing w:after="0" w:line="276" w:lineRule="auto"/>
        <w:ind w:firstLine="709"/>
        <w:jc w:val="both"/>
      </w:pPr>
      <w:r>
        <w:t xml:space="preserve">- имеет теоретическую главу; </w:t>
      </w:r>
    </w:p>
    <w:p w14:paraId="5DFA3D6B" w14:textId="77777777" w:rsidR="00570FA2" w:rsidRDefault="00570FA2" w:rsidP="002E51D2">
      <w:pPr>
        <w:spacing w:after="0" w:line="276" w:lineRule="auto"/>
        <w:ind w:firstLine="709"/>
        <w:jc w:val="both"/>
      </w:pPr>
      <w:r>
        <w:t xml:space="preserve">- базируется на практическом материале, однако в нем просматривается непоследовательность изложения материала; </w:t>
      </w:r>
    </w:p>
    <w:p w14:paraId="641315AC" w14:textId="77777777" w:rsidR="00570FA2" w:rsidRDefault="00570FA2" w:rsidP="002E51D2">
      <w:pPr>
        <w:spacing w:after="0" w:line="276" w:lineRule="auto"/>
        <w:ind w:firstLine="709"/>
        <w:jc w:val="both"/>
      </w:pPr>
      <w:r>
        <w:t xml:space="preserve">-историография проблемы и анализ источников подменены библиографическим обзором; </w:t>
      </w:r>
    </w:p>
    <w:p w14:paraId="4B336597" w14:textId="77777777" w:rsidR="00570FA2" w:rsidRDefault="00570FA2" w:rsidP="002E51D2">
      <w:pPr>
        <w:spacing w:after="0" w:line="276" w:lineRule="auto"/>
        <w:ind w:firstLine="709"/>
        <w:jc w:val="both"/>
      </w:pPr>
      <w:r>
        <w:t xml:space="preserve">-документальная основа работы представлена недостаточно; </w:t>
      </w:r>
    </w:p>
    <w:p w14:paraId="0DCD203C" w14:textId="77777777" w:rsidR="00570FA2" w:rsidRDefault="00570FA2" w:rsidP="002E51D2">
      <w:pPr>
        <w:spacing w:after="0" w:line="276" w:lineRule="auto"/>
        <w:ind w:firstLine="709"/>
        <w:jc w:val="both"/>
      </w:pPr>
      <w:r>
        <w:t xml:space="preserve">-проведенное исследование содержит поверхностный анализ; </w:t>
      </w:r>
    </w:p>
    <w:p w14:paraId="115A5120" w14:textId="77777777" w:rsidR="00570FA2" w:rsidRDefault="00570FA2" w:rsidP="002E51D2">
      <w:pPr>
        <w:spacing w:after="0" w:line="276" w:lineRule="auto"/>
        <w:ind w:firstLine="709"/>
        <w:jc w:val="both"/>
      </w:pPr>
      <w:r>
        <w:t xml:space="preserve">-выводы неконкретны; </w:t>
      </w:r>
    </w:p>
    <w:p w14:paraId="50E6FC5C" w14:textId="77777777" w:rsidR="00570FA2" w:rsidRDefault="00570FA2" w:rsidP="002E51D2">
      <w:pPr>
        <w:spacing w:after="0" w:line="276" w:lineRule="auto"/>
        <w:ind w:firstLine="709"/>
        <w:jc w:val="both"/>
      </w:pPr>
      <w:r>
        <w:t>-рекомендации слабо аргументированы;</w:t>
      </w:r>
    </w:p>
    <w:p w14:paraId="486C370E" w14:textId="77777777" w:rsidR="00570FA2" w:rsidRDefault="00570FA2" w:rsidP="002E51D2">
      <w:pPr>
        <w:spacing w:after="0" w:line="276" w:lineRule="auto"/>
        <w:ind w:firstLine="709"/>
        <w:jc w:val="both"/>
      </w:pPr>
      <w:r>
        <w:t xml:space="preserve">-представлены необоснованные предложения в литературном стиле и оформлении работы имеются погрешности; </w:t>
      </w:r>
    </w:p>
    <w:p w14:paraId="7A88E18F" w14:textId="77777777" w:rsidR="00570FA2" w:rsidRDefault="00570FA2" w:rsidP="002E51D2">
      <w:pPr>
        <w:spacing w:after="0" w:line="276" w:lineRule="auto"/>
        <w:ind w:firstLine="709"/>
        <w:jc w:val="both"/>
      </w:pPr>
      <w:r>
        <w:t xml:space="preserve">-в отзывах рецензентов имеются замечания по содержанию работы и методике анализа; </w:t>
      </w:r>
    </w:p>
    <w:p w14:paraId="7042241B" w14:textId="77777777" w:rsidR="00570FA2" w:rsidRDefault="00570FA2" w:rsidP="002E51D2">
      <w:pPr>
        <w:spacing w:after="0" w:line="276" w:lineRule="auto"/>
        <w:ind w:firstLine="709"/>
        <w:jc w:val="both"/>
      </w:pPr>
      <w:r>
        <w:t>-при ее защите студент-выпускник проявляет неуверенность, показывает слабое знание вопросов темы, не всегда дает исчерпывающие аргументированные ответы на заданные вопросы.</w:t>
      </w:r>
    </w:p>
    <w:p w14:paraId="34701513" w14:textId="77777777" w:rsidR="00570FA2" w:rsidRDefault="00570FA2" w:rsidP="002E51D2">
      <w:pPr>
        <w:spacing w:after="0" w:line="276" w:lineRule="auto"/>
        <w:ind w:firstLine="709"/>
        <w:jc w:val="both"/>
      </w:pPr>
      <w:r>
        <w:t xml:space="preserve">Оценка «Неудовлетворительно» выставляется, в случае если при защите дипломного проекта студент-выпускник: </w:t>
      </w:r>
    </w:p>
    <w:p w14:paraId="56976210" w14:textId="794193E9" w:rsidR="00570FA2" w:rsidRDefault="00570FA2" w:rsidP="00B130FD">
      <w:pPr>
        <w:spacing w:after="0" w:line="276" w:lineRule="auto"/>
        <w:ind w:firstLine="709"/>
        <w:jc w:val="both"/>
      </w:pPr>
      <w:r>
        <w:t xml:space="preserve">- плохо ориентируется в тексте выступления </w:t>
      </w:r>
      <w:proofErr w:type="gramStart"/>
      <w:r>
        <w:t>и  очередности</w:t>
      </w:r>
      <w:proofErr w:type="gramEnd"/>
      <w:r>
        <w:t xml:space="preserve"> демонстрации иллюстрационного материала; </w:t>
      </w:r>
    </w:p>
    <w:p w14:paraId="0899DFF3" w14:textId="77777777" w:rsidR="00570FA2" w:rsidRDefault="00570FA2" w:rsidP="002E51D2">
      <w:pPr>
        <w:spacing w:after="0" w:line="276" w:lineRule="auto"/>
        <w:ind w:firstLine="709"/>
        <w:jc w:val="both"/>
      </w:pPr>
      <w:r>
        <w:t xml:space="preserve">- затрудняется отвечать на поставленные по его теме вопросы или при ответе допускает </w:t>
      </w:r>
    </w:p>
    <w:p w14:paraId="1231227B" w14:textId="77777777" w:rsidR="00570FA2" w:rsidRDefault="00570FA2" w:rsidP="002E51D2">
      <w:pPr>
        <w:spacing w:after="0" w:line="276" w:lineRule="auto"/>
        <w:ind w:firstLine="709"/>
        <w:jc w:val="both"/>
      </w:pPr>
      <w:r>
        <w:t xml:space="preserve">существенные ошибки, свидетельствующие о незнании теории и практики вопроса; </w:t>
      </w:r>
    </w:p>
    <w:p w14:paraId="02047AD1" w14:textId="77777777" w:rsidR="00570FA2" w:rsidRDefault="00570FA2" w:rsidP="002E51D2">
      <w:pPr>
        <w:spacing w:after="0" w:line="276" w:lineRule="auto"/>
        <w:ind w:firstLine="709"/>
        <w:jc w:val="both"/>
      </w:pPr>
      <w:r>
        <w:t xml:space="preserve">- к защите не подготовлен иллюстративный (графический) материал; </w:t>
      </w:r>
    </w:p>
    <w:p w14:paraId="00E844E6" w14:textId="77777777" w:rsidR="00570FA2" w:rsidRDefault="00570FA2" w:rsidP="002E51D2">
      <w:pPr>
        <w:spacing w:after="0" w:line="276" w:lineRule="auto"/>
        <w:ind w:firstLine="709"/>
        <w:jc w:val="both"/>
      </w:pPr>
      <w:r>
        <w:t xml:space="preserve">- в рецензии на дипломный проект имеются серьезные критические замечания. </w:t>
      </w:r>
    </w:p>
    <w:p w14:paraId="69A7DC09" w14:textId="77777777" w:rsidR="00570FA2" w:rsidRDefault="00570FA2" w:rsidP="002E51D2">
      <w:pPr>
        <w:spacing w:after="0" w:line="276" w:lineRule="auto"/>
        <w:ind w:firstLine="709"/>
        <w:jc w:val="both"/>
      </w:pPr>
    </w:p>
    <w:p w14:paraId="67B123BF" w14:textId="77777777" w:rsidR="00570FA2" w:rsidRDefault="00570FA2" w:rsidP="002E51D2">
      <w:pPr>
        <w:spacing w:after="0" w:line="276" w:lineRule="auto"/>
        <w:ind w:firstLine="709"/>
        <w:jc w:val="both"/>
      </w:pPr>
    </w:p>
    <w:p w14:paraId="11B5455C" w14:textId="77777777" w:rsidR="00570FA2" w:rsidRDefault="00570FA2" w:rsidP="002E51D2">
      <w:pPr>
        <w:spacing w:after="0" w:line="276" w:lineRule="auto"/>
        <w:ind w:firstLine="709"/>
        <w:jc w:val="both"/>
      </w:pPr>
    </w:p>
    <w:p w14:paraId="5F2C28FE" w14:textId="77777777" w:rsidR="00386A25" w:rsidRDefault="00386A25" w:rsidP="002E51D2">
      <w:pPr>
        <w:spacing w:after="0" w:line="276" w:lineRule="auto"/>
        <w:ind w:firstLine="709"/>
        <w:jc w:val="both"/>
      </w:pPr>
    </w:p>
    <w:p w14:paraId="386B1E18" w14:textId="77777777" w:rsidR="00386A25" w:rsidRDefault="00386A25" w:rsidP="002E51D2">
      <w:pPr>
        <w:spacing w:after="0" w:line="276" w:lineRule="auto"/>
        <w:ind w:firstLine="709"/>
        <w:jc w:val="both"/>
      </w:pPr>
    </w:p>
    <w:p w14:paraId="2217B0D7" w14:textId="77777777" w:rsidR="00386A25" w:rsidRDefault="00386A25" w:rsidP="002E51D2">
      <w:pPr>
        <w:spacing w:after="0" w:line="276" w:lineRule="auto"/>
        <w:ind w:firstLine="709"/>
        <w:jc w:val="both"/>
      </w:pPr>
    </w:p>
    <w:p w14:paraId="72328E45" w14:textId="006E49F3" w:rsidR="00570FA2" w:rsidRDefault="00570FA2" w:rsidP="002E51D2">
      <w:pPr>
        <w:spacing w:after="0" w:line="276" w:lineRule="auto"/>
        <w:ind w:firstLine="709"/>
        <w:jc w:val="both"/>
      </w:pPr>
      <w:r>
        <w:t> </w:t>
      </w:r>
    </w:p>
    <w:p w14:paraId="2314D1E1" w14:textId="77777777" w:rsidR="00BB73A0" w:rsidRDefault="00BB73A0" w:rsidP="00D6344A">
      <w:pPr>
        <w:spacing w:after="0" w:line="276" w:lineRule="auto"/>
        <w:jc w:val="both"/>
      </w:pPr>
    </w:p>
    <w:p w14:paraId="0DC4276B" w14:textId="77777777" w:rsidR="00D6344A" w:rsidRDefault="00D6344A" w:rsidP="00D6344A">
      <w:pPr>
        <w:spacing w:after="0" w:line="276" w:lineRule="auto"/>
        <w:jc w:val="both"/>
      </w:pPr>
    </w:p>
    <w:p w14:paraId="1888E195" w14:textId="7E16F20E" w:rsidR="00570FA2" w:rsidRPr="00D6344A" w:rsidRDefault="00570FA2" w:rsidP="004E540D">
      <w:pPr>
        <w:spacing w:after="0" w:line="276" w:lineRule="auto"/>
        <w:ind w:firstLine="709"/>
        <w:jc w:val="right"/>
        <w:rPr>
          <w:i/>
          <w:sz w:val="22"/>
          <w:szCs w:val="18"/>
        </w:rPr>
      </w:pPr>
      <w:r w:rsidRPr="00D6344A">
        <w:rPr>
          <w:i/>
          <w:sz w:val="22"/>
          <w:szCs w:val="18"/>
        </w:rPr>
        <w:lastRenderedPageBreak/>
        <w:t xml:space="preserve">Приложение </w:t>
      </w:r>
      <w:proofErr w:type="gramStart"/>
      <w:r w:rsidRPr="00D6344A">
        <w:rPr>
          <w:i/>
          <w:sz w:val="22"/>
          <w:szCs w:val="18"/>
        </w:rPr>
        <w:t>1.</w:t>
      </w:r>
      <w:r w:rsidR="00B130FD" w:rsidRPr="00D6344A">
        <w:rPr>
          <w:i/>
          <w:sz w:val="22"/>
          <w:szCs w:val="18"/>
        </w:rPr>
        <w:t>(</w:t>
      </w:r>
      <w:proofErr w:type="gramEnd"/>
      <w:r w:rsidR="00B130FD" w:rsidRPr="00D6344A">
        <w:rPr>
          <w:i/>
          <w:sz w:val="22"/>
          <w:szCs w:val="18"/>
        </w:rPr>
        <w:t>размер и тему шрифта не менять)</w:t>
      </w:r>
    </w:p>
    <w:p w14:paraId="5642D5FD" w14:textId="77777777" w:rsidR="00570FA2" w:rsidRPr="00D6344A" w:rsidRDefault="00570FA2" w:rsidP="00CB5579">
      <w:pPr>
        <w:spacing w:after="0" w:line="276" w:lineRule="auto"/>
        <w:ind w:firstLine="709"/>
        <w:jc w:val="center"/>
        <w:rPr>
          <w:b/>
        </w:rPr>
      </w:pPr>
      <w:r w:rsidRPr="00D6344A">
        <w:rPr>
          <w:b/>
        </w:rPr>
        <w:t>Государственное бюджетное профессиональное образовательное учреждение</w:t>
      </w:r>
      <w:r w:rsidR="00CB5579" w:rsidRPr="00D6344A">
        <w:rPr>
          <w:b/>
        </w:rPr>
        <w:t xml:space="preserve"> </w:t>
      </w:r>
      <w:r w:rsidRPr="00D6344A">
        <w:rPr>
          <w:b/>
        </w:rPr>
        <w:t>Республики Дагестан</w:t>
      </w:r>
    </w:p>
    <w:p w14:paraId="5D1821FA" w14:textId="77777777" w:rsidR="00CB5579" w:rsidRPr="00D6344A" w:rsidRDefault="00570FA2" w:rsidP="00CB5579">
      <w:pPr>
        <w:spacing w:after="0" w:line="276" w:lineRule="auto"/>
        <w:ind w:firstLine="709"/>
        <w:jc w:val="center"/>
        <w:rPr>
          <w:b/>
        </w:rPr>
      </w:pPr>
      <w:r w:rsidRPr="00D6344A">
        <w:rPr>
          <w:b/>
        </w:rPr>
        <w:t xml:space="preserve">«Дербентский профессионально-педагогический колледж </w:t>
      </w:r>
    </w:p>
    <w:p w14:paraId="01DC5036" w14:textId="278C9D27" w:rsidR="00570FA2" w:rsidRPr="00D6344A" w:rsidRDefault="00570FA2" w:rsidP="00CB5579">
      <w:pPr>
        <w:pBdr>
          <w:bottom w:val="single" w:sz="12" w:space="1" w:color="auto"/>
        </w:pBdr>
        <w:spacing w:after="0" w:line="276" w:lineRule="auto"/>
        <w:ind w:firstLine="709"/>
        <w:jc w:val="center"/>
        <w:rPr>
          <w:b/>
        </w:rPr>
      </w:pPr>
      <w:proofErr w:type="spellStart"/>
      <w:r w:rsidRPr="00D6344A">
        <w:rPr>
          <w:b/>
        </w:rPr>
        <w:t>им.Г.Б</w:t>
      </w:r>
      <w:proofErr w:type="spellEnd"/>
      <w:r w:rsidRPr="00D6344A">
        <w:rPr>
          <w:b/>
        </w:rPr>
        <w:t xml:space="preserve">. </w:t>
      </w:r>
      <w:proofErr w:type="spellStart"/>
      <w:r w:rsidRPr="00D6344A">
        <w:rPr>
          <w:b/>
        </w:rPr>
        <w:t>Казиахмедова</w:t>
      </w:r>
      <w:proofErr w:type="spellEnd"/>
      <w:r w:rsidRPr="00D6344A">
        <w:rPr>
          <w:b/>
        </w:rPr>
        <w:t>»</w:t>
      </w:r>
    </w:p>
    <w:p w14:paraId="54CAE5EF" w14:textId="77777777" w:rsidR="00D6344A" w:rsidRPr="00D6344A" w:rsidRDefault="00D6344A" w:rsidP="00CB5579">
      <w:pPr>
        <w:spacing w:after="0" w:line="276" w:lineRule="auto"/>
        <w:ind w:firstLine="709"/>
        <w:jc w:val="center"/>
        <w:rPr>
          <w:bCs/>
        </w:rPr>
      </w:pPr>
    </w:p>
    <w:p w14:paraId="7BFDD9AA" w14:textId="77777777" w:rsidR="00570FA2" w:rsidRDefault="00570FA2" w:rsidP="002E51D2">
      <w:pPr>
        <w:spacing w:after="0" w:line="276" w:lineRule="auto"/>
        <w:ind w:firstLine="709"/>
        <w:jc w:val="both"/>
      </w:pPr>
    </w:p>
    <w:p w14:paraId="54945BD9" w14:textId="77777777" w:rsidR="00570FA2" w:rsidRDefault="00570FA2" w:rsidP="002E51D2">
      <w:pPr>
        <w:spacing w:after="0" w:line="276" w:lineRule="auto"/>
        <w:ind w:firstLine="709"/>
        <w:jc w:val="both"/>
      </w:pPr>
    </w:p>
    <w:p w14:paraId="5A9485CC" w14:textId="77777777" w:rsidR="00570FA2" w:rsidRDefault="00570FA2" w:rsidP="002E51D2">
      <w:pPr>
        <w:spacing w:after="0" w:line="276" w:lineRule="auto"/>
        <w:ind w:firstLine="709"/>
        <w:jc w:val="both"/>
      </w:pPr>
    </w:p>
    <w:p w14:paraId="0EDDC784" w14:textId="77777777" w:rsidR="00570FA2" w:rsidRDefault="00570FA2" w:rsidP="002E51D2">
      <w:pPr>
        <w:spacing w:after="0" w:line="276" w:lineRule="auto"/>
        <w:ind w:firstLine="709"/>
        <w:jc w:val="both"/>
      </w:pPr>
    </w:p>
    <w:p w14:paraId="6D3BD5B6" w14:textId="77777777" w:rsidR="00570FA2" w:rsidRDefault="00570FA2" w:rsidP="002E51D2">
      <w:pPr>
        <w:spacing w:after="0" w:line="276" w:lineRule="auto"/>
        <w:ind w:firstLine="709"/>
        <w:jc w:val="both"/>
      </w:pPr>
    </w:p>
    <w:p w14:paraId="2B82A140" w14:textId="77777777" w:rsidR="00570FA2" w:rsidRPr="00D1083E" w:rsidRDefault="00570FA2" w:rsidP="002E51D2">
      <w:pPr>
        <w:spacing w:after="0" w:line="276" w:lineRule="auto"/>
        <w:ind w:firstLine="709"/>
        <w:jc w:val="both"/>
        <w:rPr>
          <w:sz w:val="32"/>
          <w:szCs w:val="24"/>
        </w:rPr>
      </w:pPr>
    </w:p>
    <w:p w14:paraId="4D70F116" w14:textId="5CAABBF3" w:rsidR="00570FA2" w:rsidRPr="00D1083E" w:rsidRDefault="00570FA2" w:rsidP="00D1083E">
      <w:pPr>
        <w:spacing w:after="0" w:line="276" w:lineRule="auto"/>
        <w:ind w:firstLine="709"/>
        <w:jc w:val="center"/>
        <w:rPr>
          <w:b/>
          <w:sz w:val="36"/>
          <w:szCs w:val="24"/>
        </w:rPr>
      </w:pPr>
      <w:r w:rsidRPr="00D1083E">
        <w:rPr>
          <w:b/>
          <w:sz w:val="36"/>
          <w:szCs w:val="24"/>
        </w:rPr>
        <w:t>В</w:t>
      </w:r>
      <w:r w:rsidR="00D6344A" w:rsidRPr="00D1083E">
        <w:rPr>
          <w:b/>
          <w:sz w:val="36"/>
          <w:szCs w:val="24"/>
        </w:rPr>
        <w:t>ЫПУСКНАЯ КВАЛИФИКАЦИОННАЯ РАБОТА</w:t>
      </w:r>
    </w:p>
    <w:p w14:paraId="00DDB4DC" w14:textId="2BA6D4DF" w:rsidR="00570FA2" w:rsidRPr="00D1083E" w:rsidRDefault="00CB5579" w:rsidP="00D1083E">
      <w:pPr>
        <w:spacing w:after="0" w:line="276" w:lineRule="auto"/>
        <w:ind w:firstLine="709"/>
        <w:jc w:val="center"/>
        <w:rPr>
          <w:bCs/>
          <w:sz w:val="36"/>
          <w:szCs w:val="24"/>
        </w:rPr>
      </w:pPr>
      <w:r w:rsidRPr="00D1083E">
        <w:rPr>
          <w:bCs/>
          <w:sz w:val="36"/>
          <w:szCs w:val="24"/>
        </w:rPr>
        <w:t>«</w:t>
      </w:r>
      <w:r w:rsidR="00D6344A" w:rsidRPr="00D1083E">
        <w:rPr>
          <w:bCs/>
          <w:sz w:val="36"/>
          <w:szCs w:val="24"/>
        </w:rPr>
        <w:t>Психолого-педагогические условия развития памяти младших школьников»</w:t>
      </w:r>
    </w:p>
    <w:p w14:paraId="5470038F" w14:textId="22BCF245" w:rsidR="00570FA2" w:rsidRDefault="00570FA2" w:rsidP="00D1083E">
      <w:pPr>
        <w:spacing w:after="0" w:line="276" w:lineRule="auto"/>
        <w:ind w:firstLine="709"/>
        <w:jc w:val="both"/>
      </w:pPr>
    </w:p>
    <w:p w14:paraId="68456229" w14:textId="37BEF57B" w:rsidR="00570FA2" w:rsidRDefault="00570FA2" w:rsidP="00D1083E">
      <w:pPr>
        <w:spacing w:after="0" w:line="276" w:lineRule="auto"/>
        <w:ind w:firstLine="709"/>
        <w:jc w:val="both"/>
      </w:pPr>
    </w:p>
    <w:p w14:paraId="48D3A2B3" w14:textId="0E5B3B6F" w:rsidR="00CB5579" w:rsidRDefault="00CB5579" w:rsidP="00D1083E">
      <w:pPr>
        <w:spacing w:after="0" w:line="276" w:lineRule="auto"/>
        <w:ind w:firstLine="709"/>
        <w:jc w:val="both"/>
      </w:pPr>
    </w:p>
    <w:p w14:paraId="7A1584C4" w14:textId="314F6C5B" w:rsidR="00CB5579" w:rsidRDefault="00CB5579" w:rsidP="00D1083E">
      <w:pPr>
        <w:spacing w:after="0" w:line="276" w:lineRule="auto"/>
        <w:ind w:firstLine="709"/>
        <w:jc w:val="both"/>
      </w:pPr>
    </w:p>
    <w:p w14:paraId="0FCDC4F4" w14:textId="4EFCA411" w:rsidR="00D6344A" w:rsidRDefault="00D1083E" w:rsidP="00D1083E">
      <w:pPr>
        <w:spacing w:after="0" w:line="276" w:lineRule="auto"/>
        <w:ind w:firstLine="709"/>
        <w:jc w:val="both"/>
      </w:pPr>
      <w:r>
        <w:rPr>
          <w:noProof/>
        </w:rPr>
        <mc:AlternateContent>
          <mc:Choice Requires="wps">
            <w:drawing>
              <wp:anchor distT="45720" distB="45720" distL="114300" distR="114300" simplePos="0" relativeHeight="251659264" behindDoc="0" locked="0" layoutInCell="1" allowOverlap="1" wp14:anchorId="7FBCB658" wp14:editId="1FE689DC">
                <wp:simplePos x="0" y="0"/>
                <wp:positionH relativeFrom="margin">
                  <wp:posOffset>2726690</wp:posOffset>
                </wp:positionH>
                <wp:positionV relativeFrom="paragraph">
                  <wp:posOffset>22860</wp:posOffset>
                </wp:positionV>
                <wp:extent cx="3876675" cy="402907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4029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BFD1E7" w14:textId="3139B076" w:rsidR="00D6344A" w:rsidRPr="00D1083E" w:rsidRDefault="00D6344A" w:rsidP="00D1083E">
                            <w:pPr>
                              <w:spacing w:line="276" w:lineRule="auto"/>
                            </w:pPr>
                            <w:r w:rsidRPr="00D1083E">
                              <w:rPr>
                                <w:b/>
                                <w:bCs/>
                              </w:rPr>
                              <w:t>Выполнил:</w:t>
                            </w:r>
                            <w:r w:rsidRPr="00D1083E">
                              <w:t xml:space="preserve"> студент группы 49Н2</w:t>
                            </w:r>
                          </w:p>
                          <w:p w14:paraId="10201900" w14:textId="00E5F079" w:rsidR="00D6344A" w:rsidRPr="00D1083E" w:rsidRDefault="00D6344A" w:rsidP="00D1083E">
                            <w:pPr>
                              <w:spacing w:line="276" w:lineRule="auto"/>
                            </w:pPr>
                            <w:r w:rsidRPr="00D1083E">
                              <w:t xml:space="preserve">Саидов Саид </w:t>
                            </w:r>
                            <w:proofErr w:type="spellStart"/>
                            <w:r w:rsidRPr="00D1083E">
                              <w:t>Саидович</w:t>
                            </w:r>
                            <w:proofErr w:type="spellEnd"/>
                          </w:p>
                          <w:p w14:paraId="3A6BD2F7" w14:textId="77777777" w:rsidR="00D6344A" w:rsidRPr="00D1083E" w:rsidRDefault="00D6344A" w:rsidP="00D1083E">
                            <w:pPr>
                              <w:spacing w:line="276" w:lineRule="auto"/>
                              <w:rPr>
                                <w:b/>
                                <w:bCs/>
                              </w:rPr>
                            </w:pPr>
                            <w:r w:rsidRPr="00D1083E">
                              <w:rPr>
                                <w:b/>
                                <w:bCs/>
                              </w:rPr>
                              <w:t>Научный руководитель:</w:t>
                            </w:r>
                          </w:p>
                          <w:p w14:paraId="55892FE3" w14:textId="77777777" w:rsidR="00D6344A" w:rsidRPr="00D1083E" w:rsidRDefault="00D6344A" w:rsidP="00D1083E">
                            <w:pPr>
                              <w:spacing w:line="276" w:lineRule="auto"/>
                            </w:pPr>
                            <w:r w:rsidRPr="00D1083E">
                              <w:t>Преподаватель ПЦК «…»</w:t>
                            </w:r>
                          </w:p>
                          <w:p w14:paraId="0C31D7F6" w14:textId="10470B35" w:rsidR="00D6344A" w:rsidRPr="00D1083E" w:rsidRDefault="00D6344A" w:rsidP="00D1083E">
                            <w:pPr>
                              <w:spacing w:line="276" w:lineRule="auto"/>
                            </w:pPr>
                            <w:r w:rsidRPr="00D1083E">
                              <w:t>Магомедов Магомед Магомедович</w:t>
                            </w:r>
                          </w:p>
                          <w:p w14:paraId="6F36BCED" w14:textId="77777777" w:rsidR="00D6344A" w:rsidRPr="00D1083E" w:rsidRDefault="00D6344A" w:rsidP="00D1083E">
                            <w:pPr>
                              <w:spacing w:line="276" w:lineRule="auto"/>
                              <w:rPr>
                                <w:b/>
                                <w:bCs/>
                              </w:rPr>
                            </w:pPr>
                            <w:r w:rsidRPr="00D1083E">
                              <w:rPr>
                                <w:b/>
                                <w:bCs/>
                              </w:rPr>
                              <w:t>ДОПУЩЕН К ЗАЩИТЕ</w:t>
                            </w:r>
                          </w:p>
                          <w:p w14:paraId="297E40B1" w14:textId="77777777" w:rsidR="00D6344A" w:rsidRPr="00D1083E" w:rsidRDefault="00D6344A" w:rsidP="00D1083E">
                            <w:pPr>
                              <w:spacing w:line="276" w:lineRule="auto"/>
                            </w:pPr>
                            <w:r w:rsidRPr="00D1083E">
                              <w:t>Заместитель директора по УР</w:t>
                            </w:r>
                          </w:p>
                          <w:p w14:paraId="59CED1DF" w14:textId="29FE9E8A" w:rsidR="00D6344A" w:rsidRPr="00D1083E" w:rsidRDefault="00D6344A" w:rsidP="00285029">
                            <w:pPr>
                              <w:spacing w:after="0" w:line="360" w:lineRule="auto"/>
                            </w:pPr>
                            <w:r w:rsidRPr="00D1083E">
                              <w:t>Махмудова Н.Г._______________</w:t>
                            </w:r>
                            <w:r w:rsidRPr="00D1083E">
                              <w:br/>
                              <w:t>Результат защиты_____________</w:t>
                            </w:r>
                            <w:r w:rsidR="00D260F8" w:rsidRPr="00D1083E">
                              <w:t>_</w:t>
                            </w:r>
                          </w:p>
                          <w:p w14:paraId="6E563ED0" w14:textId="77777777" w:rsidR="00D6344A" w:rsidRPr="00D1083E" w:rsidRDefault="00D6344A" w:rsidP="00285029">
                            <w:pPr>
                              <w:spacing w:after="0" w:line="360" w:lineRule="auto"/>
                            </w:pPr>
                            <w:r w:rsidRPr="00D1083E">
                              <w:t>Дата защиты__________________</w:t>
                            </w:r>
                          </w:p>
                          <w:p w14:paraId="6B8484CA" w14:textId="138B3233" w:rsidR="00D6344A" w:rsidRDefault="00D6344A" w:rsidP="00D1083E">
                            <w:pPr>
                              <w:spacing w:line="276" w:lineRule="auto"/>
                            </w:pPr>
                          </w:p>
                          <w:p w14:paraId="5C385FD2" w14:textId="0CAC9821" w:rsidR="00D6344A" w:rsidRDefault="00D63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CB658" id="_x0000_s1028" type="#_x0000_t202" style="position:absolute;left:0;text-align:left;margin-left:214.7pt;margin-top:1.8pt;width:305.25pt;height:31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" filled="f" stroked="f">
                <v:textbox>
                  <w:txbxContent>
                    <w:p w14:paraId="21BFD1E7" w14:textId="3139B076" w:rsidR="00D6344A" w:rsidRPr="00D1083E" w:rsidRDefault="00D6344A" w:rsidP="00D1083E">
                      <w:pPr>
                        <w:spacing w:line="276" w:lineRule="auto"/>
                      </w:pPr>
                      <w:r w:rsidRPr="00D1083E">
                        <w:rPr>
                          <w:b/>
                          <w:bCs/>
                        </w:rPr>
                        <w:t>Выполнил:</w:t>
                      </w:r>
                      <w:r w:rsidRPr="00D1083E">
                        <w:t xml:space="preserve"> студент группы 49Н2</w:t>
                      </w:r>
                    </w:p>
                    <w:p w14:paraId="10201900" w14:textId="00E5F079" w:rsidR="00D6344A" w:rsidRPr="00D1083E" w:rsidRDefault="00D6344A" w:rsidP="00D1083E">
                      <w:pPr>
                        <w:spacing w:line="276" w:lineRule="auto"/>
                      </w:pPr>
                      <w:r w:rsidRPr="00D1083E">
                        <w:t xml:space="preserve">Саидов Саид </w:t>
                      </w:r>
                      <w:proofErr w:type="spellStart"/>
                      <w:r w:rsidRPr="00D1083E">
                        <w:t>Саидович</w:t>
                      </w:r>
                      <w:proofErr w:type="spellEnd"/>
                    </w:p>
                    <w:p w14:paraId="3A6BD2F7" w14:textId="77777777" w:rsidR="00D6344A" w:rsidRPr="00D1083E" w:rsidRDefault="00D6344A" w:rsidP="00D1083E">
                      <w:pPr>
                        <w:spacing w:line="276" w:lineRule="auto"/>
                        <w:rPr>
                          <w:b/>
                          <w:bCs/>
                        </w:rPr>
                      </w:pPr>
                      <w:r w:rsidRPr="00D1083E">
                        <w:rPr>
                          <w:b/>
                          <w:bCs/>
                        </w:rPr>
                        <w:t>Научный руководитель:</w:t>
                      </w:r>
                    </w:p>
                    <w:p w14:paraId="55892FE3" w14:textId="77777777" w:rsidR="00D6344A" w:rsidRPr="00D1083E" w:rsidRDefault="00D6344A" w:rsidP="00D1083E">
                      <w:pPr>
                        <w:spacing w:line="276" w:lineRule="auto"/>
                      </w:pPr>
                      <w:r w:rsidRPr="00D1083E">
                        <w:t>Преподаватель ПЦК «…»</w:t>
                      </w:r>
                    </w:p>
                    <w:p w14:paraId="0C31D7F6" w14:textId="10470B35" w:rsidR="00D6344A" w:rsidRPr="00D1083E" w:rsidRDefault="00D6344A" w:rsidP="00D1083E">
                      <w:pPr>
                        <w:spacing w:line="276" w:lineRule="auto"/>
                      </w:pPr>
                      <w:r w:rsidRPr="00D1083E">
                        <w:t>Магомедов Магомед Магомедович</w:t>
                      </w:r>
                    </w:p>
                    <w:p w14:paraId="6F36BCED" w14:textId="77777777" w:rsidR="00D6344A" w:rsidRPr="00D1083E" w:rsidRDefault="00D6344A" w:rsidP="00D1083E">
                      <w:pPr>
                        <w:spacing w:line="276" w:lineRule="auto"/>
                        <w:rPr>
                          <w:b/>
                          <w:bCs/>
                        </w:rPr>
                      </w:pPr>
                      <w:r w:rsidRPr="00D1083E">
                        <w:rPr>
                          <w:b/>
                          <w:bCs/>
                        </w:rPr>
                        <w:t>ДОПУЩЕН К ЗАЩИТЕ</w:t>
                      </w:r>
                    </w:p>
                    <w:p w14:paraId="297E40B1" w14:textId="77777777" w:rsidR="00D6344A" w:rsidRPr="00D1083E" w:rsidRDefault="00D6344A" w:rsidP="00D1083E">
                      <w:pPr>
                        <w:spacing w:line="276" w:lineRule="auto"/>
                      </w:pPr>
                      <w:r w:rsidRPr="00D1083E">
                        <w:t>Заместитель директора по УР</w:t>
                      </w:r>
                    </w:p>
                    <w:p w14:paraId="59CED1DF" w14:textId="29FE9E8A" w:rsidR="00D6344A" w:rsidRPr="00D1083E" w:rsidRDefault="00D6344A" w:rsidP="00285029">
                      <w:pPr>
                        <w:spacing w:after="0" w:line="360" w:lineRule="auto"/>
                      </w:pPr>
                      <w:r w:rsidRPr="00D1083E">
                        <w:t>Махмудова Н.Г._______________</w:t>
                      </w:r>
                      <w:r w:rsidRPr="00D1083E">
                        <w:br/>
                        <w:t>Результат защиты_____________</w:t>
                      </w:r>
                      <w:r w:rsidR="00D260F8" w:rsidRPr="00D1083E">
                        <w:t>_</w:t>
                      </w:r>
                    </w:p>
                    <w:p w14:paraId="6E563ED0" w14:textId="77777777" w:rsidR="00D6344A" w:rsidRPr="00D1083E" w:rsidRDefault="00D6344A" w:rsidP="00285029">
                      <w:pPr>
                        <w:spacing w:after="0" w:line="360" w:lineRule="auto"/>
                      </w:pPr>
                      <w:r w:rsidRPr="00D1083E">
                        <w:t>Дата защиты__________________</w:t>
                      </w:r>
                    </w:p>
                    <w:p w14:paraId="6B8484CA" w14:textId="138B3233" w:rsidR="00D6344A" w:rsidRDefault="00D6344A" w:rsidP="00D1083E">
                      <w:pPr>
                        <w:spacing w:line="276" w:lineRule="auto"/>
                      </w:pPr>
                    </w:p>
                    <w:p w14:paraId="5C385FD2" w14:textId="0CAC9821" w:rsidR="00D6344A" w:rsidRDefault="00D6344A"/>
                  </w:txbxContent>
                </v:textbox>
                <w10:wrap type="square" anchorx="margin"/>
              </v:shape>
            </w:pict>
          </mc:Fallback>
        </mc:AlternateContent>
      </w:r>
    </w:p>
    <w:p w14:paraId="59497478" w14:textId="6953E8B9" w:rsidR="00D6344A" w:rsidRDefault="00D6344A" w:rsidP="00D1083E">
      <w:pPr>
        <w:spacing w:after="0" w:line="276" w:lineRule="auto"/>
        <w:ind w:firstLine="709"/>
        <w:jc w:val="both"/>
      </w:pPr>
    </w:p>
    <w:p w14:paraId="69813188" w14:textId="46450EAD" w:rsidR="00D6344A" w:rsidRDefault="00D6344A" w:rsidP="00D1083E">
      <w:pPr>
        <w:spacing w:after="0" w:line="276" w:lineRule="auto"/>
        <w:ind w:firstLine="709"/>
        <w:jc w:val="both"/>
      </w:pPr>
    </w:p>
    <w:p w14:paraId="2BFA2563" w14:textId="5152F8FC" w:rsidR="00D6344A" w:rsidRDefault="00D6344A" w:rsidP="00D1083E">
      <w:pPr>
        <w:spacing w:after="0" w:line="276" w:lineRule="auto"/>
        <w:ind w:firstLine="709"/>
        <w:jc w:val="both"/>
      </w:pPr>
    </w:p>
    <w:p w14:paraId="5E2624F1" w14:textId="1EA88E67" w:rsidR="00D6344A" w:rsidRDefault="00D6344A" w:rsidP="00D1083E">
      <w:pPr>
        <w:spacing w:after="0" w:line="276" w:lineRule="auto"/>
        <w:ind w:firstLine="709"/>
        <w:jc w:val="both"/>
      </w:pPr>
    </w:p>
    <w:p w14:paraId="30DC4F96" w14:textId="0B48144A" w:rsidR="00D6344A" w:rsidRDefault="00D6344A" w:rsidP="00D1083E">
      <w:pPr>
        <w:spacing w:after="0" w:line="276" w:lineRule="auto"/>
        <w:ind w:firstLine="709"/>
        <w:jc w:val="both"/>
      </w:pPr>
    </w:p>
    <w:p w14:paraId="2A83103E" w14:textId="77777777" w:rsidR="00D6344A" w:rsidRDefault="00D6344A" w:rsidP="00D1083E">
      <w:pPr>
        <w:spacing w:after="0" w:line="276" w:lineRule="auto"/>
        <w:ind w:firstLine="709"/>
        <w:jc w:val="both"/>
      </w:pPr>
    </w:p>
    <w:p w14:paraId="4AEB56DC" w14:textId="77777777" w:rsidR="00D6344A" w:rsidRDefault="00D6344A" w:rsidP="00D1083E">
      <w:pPr>
        <w:spacing w:after="0" w:line="276" w:lineRule="auto"/>
        <w:ind w:firstLine="709"/>
        <w:jc w:val="both"/>
      </w:pPr>
    </w:p>
    <w:p w14:paraId="033C076E" w14:textId="77777777" w:rsidR="00D6344A" w:rsidRDefault="00D6344A" w:rsidP="00D1083E">
      <w:pPr>
        <w:spacing w:after="0" w:line="276" w:lineRule="auto"/>
        <w:ind w:firstLine="709"/>
        <w:jc w:val="both"/>
      </w:pPr>
    </w:p>
    <w:p w14:paraId="5B0FEE1D" w14:textId="77777777" w:rsidR="00D6344A" w:rsidRDefault="00D6344A" w:rsidP="00D1083E">
      <w:pPr>
        <w:spacing w:after="0" w:line="276" w:lineRule="auto"/>
        <w:ind w:firstLine="709"/>
        <w:jc w:val="both"/>
      </w:pPr>
    </w:p>
    <w:p w14:paraId="55961329" w14:textId="77777777" w:rsidR="00D6344A" w:rsidRDefault="00D6344A" w:rsidP="00D1083E">
      <w:pPr>
        <w:spacing w:after="0" w:line="276" w:lineRule="auto"/>
        <w:ind w:firstLine="709"/>
        <w:jc w:val="both"/>
      </w:pPr>
    </w:p>
    <w:p w14:paraId="7225C65C" w14:textId="77777777" w:rsidR="00D6344A" w:rsidRDefault="00D6344A" w:rsidP="00C847F1">
      <w:pPr>
        <w:spacing w:after="0" w:line="276" w:lineRule="auto"/>
        <w:ind w:firstLine="709"/>
        <w:jc w:val="both"/>
      </w:pPr>
    </w:p>
    <w:p w14:paraId="2647F804" w14:textId="77777777" w:rsidR="00D6344A" w:rsidRDefault="00D6344A" w:rsidP="00C847F1">
      <w:pPr>
        <w:spacing w:after="0" w:line="276" w:lineRule="auto"/>
        <w:ind w:firstLine="709"/>
        <w:jc w:val="both"/>
      </w:pPr>
    </w:p>
    <w:p w14:paraId="26982E91" w14:textId="77777777" w:rsidR="00D6344A" w:rsidRDefault="00D6344A" w:rsidP="00C847F1">
      <w:pPr>
        <w:spacing w:after="0" w:line="276" w:lineRule="auto"/>
        <w:ind w:firstLine="709"/>
        <w:jc w:val="both"/>
      </w:pPr>
    </w:p>
    <w:p w14:paraId="217245E0" w14:textId="77777777" w:rsidR="00C847F1" w:rsidRDefault="00C847F1" w:rsidP="002E51D2">
      <w:pPr>
        <w:spacing w:after="0" w:line="276" w:lineRule="auto"/>
        <w:ind w:firstLine="709"/>
        <w:jc w:val="both"/>
      </w:pPr>
    </w:p>
    <w:p w14:paraId="185B88EE" w14:textId="77777777" w:rsidR="00D6344A" w:rsidRDefault="00D6344A" w:rsidP="00D6344A">
      <w:pPr>
        <w:spacing w:after="0" w:line="276" w:lineRule="auto"/>
        <w:rPr>
          <w:b/>
        </w:rPr>
      </w:pPr>
    </w:p>
    <w:p w14:paraId="68EB9449" w14:textId="77777777" w:rsidR="00D6344A" w:rsidRDefault="00D6344A" w:rsidP="00D6344A">
      <w:pPr>
        <w:spacing w:after="0" w:line="276" w:lineRule="auto"/>
        <w:rPr>
          <w:b/>
        </w:rPr>
      </w:pPr>
      <w:r>
        <w:rPr>
          <w:b/>
        </w:rPr>
        <w:t xml:space="preserve">                                                           </w:t>
      </w:r>
    </w:p>
    <w:p w14:paraId="355AA10F" w14:textId="77777777" w:rsidR="00D6344A" w:rsidRDefault="00D6344A" w:rsidP="00D6344A">
      <w:pPr>
        <w:spacing w:after="0" w:line="276" w:lineRule="auto"/>
        <w:rPr>
          <w:b/>
        </w:rPr>
      </w:pPr>
    </w:p>
    <w:p w14:paraId="1D269091" w14:textId="0445B2B8" w:rsidR="00570FA2" w:rsidRPr="00CB5579" w:rsidRDefault="00D6344A" w:rsidP="00D6344A">
      <w:pPr>
        <w:spacing w:after="0" w:line="276" w:lineRule="auto"/>
        <w:rPr>
          <w:b/>
        </w:rPr>
      </w:pPr>
      <w:r>
        <w:rPr>
          <w:b/>
        </w:rPr>
        <w:t xml:space="preserve">                                                     г.</w:t>
      </w:r>
      <w:r w:rsidR="00BB73A0">
        <w:rPr>
          <w:b/>
        </w:rPr>
        <w:t xml:space="preserve"> </w:t>
      </w:r>
      <w:r w:rsidR="00570FA2" w:rsidRPr="00CB5579">
        <w:rPr>
          <w:b/>
        </w:rPr>
        <w:t>Дербент- 2025 г.</w:t>
      </w:r>
    </w:p>
    <w:p w14:paraId="6B84BCCD" w14:textId="77777777" w:rsidR="00570FA2" w:rsidRPr="004E540D" w:rsidRDefault="00570FA2" w:rsidP="004E540D">
      <w:pPr>
        <w:spacing w:after="0" w:line="276" w:lineRule="auto"/>
        <w:ind w:firstLine="709"/>
        <w:jc w:val="right"/>
        <w:rPr>
          <w:i/>
          <w:sz w:val="24"/>
          <w:szCs w:val="20"/>
        </w:rPr>
      </w:pPr>
      <w:r w:rsidRPr="004E540D">
        <w:rPr>
          <w:i/>
          <w:sz w:val="24"/>
          <w:szCs w:val="20"/>
        </w:rPr>
        <w:lastRenderedPageBreak/>
        <w:t>Приложение 2</w:t>
      </w:r>
    </w:p>
    <w:p w14:paraId="5E4BF22B" w14:textId="77777777" w:rsidR="00570FA2" w:rsidRDefault="00570FA2" w:rsidP="002E51D2">
      <w:pPr>
        <w:spacing w:after="0" w:line="276" w:lineRule="auto"/>
        <w:ind w:firstLine="709"/>
        <w:jc w:val="both"/>
      </w:pPr>
    </w:p>
    <w:p w14:paraId="22963277" w14:textId="77777777" w:rsidR="00570FA2" w:rsidRDefault="00570FA2" w:rsidP="002E51D2">
      <w:pPr>
        <w:spacing w:after="0" w:line="276" w:lineRule="auto"/>
        <w:ind w:firstLine="709"/>
        <w:jc w:val="both"/>
      </w:pPr>
      <w:r>
        <w:t>СОДЕРЖАНИЕ</w:t>
      </w:r>
    </w:p>
    <w:p w14:paraId="771AC6B6" w14:textId="77777777" w:rsidR="00570FA2" w:rsidRDefault="00570FA2" w:rsidP="002E51D2">
      <w:pPr>
        <w:spacing w:after="0" w:line="276" w:lineRule="auto"/>
        <w:ind w:firstLine="709"/>
        <w:jc w:val="both"/>
      </w:pPr>
    </w:p>
    <w:p w14:paraId="7135EEDE" w14:textId="388267DB" w:rsidR="00570FA2" w:rsidRDefault="00570FA2" w:rsidP="00C847F1">
      <w:pPr>
        <w:spacing w:after="0" w:line="276" w:lineRule="auto"/>
        <w:ind w:firstLine="709"/>
        <w:jc w:val="both"/>
      </w:pPr>
      <w:r>
        <w:t>ВВЕДЕНИЕ …………………………</w:t>
      </w:r>
      <w:r w:rsidR="00C847F1">
        <w:t>……………</w:t>
      </w:r>
      <w:r w:rsidR="004D475C">
        <w:t>…………………</w:t>
      </w:r>
      <w:proofErr w:type="gramStart"/>
      <w:r w:rsidR="004D475C">
        <w:t>…….</w:t>
      </w:r>
      <w:proofErr w:type="gramEnd"/>
      <w:r w:rsidR="004D475C">
        <w:t>.</w:t>
      </w:r>
      <w:r>
        <w:t>3</w:t>
      </w:r>
    </w:p>
    <w:p w14:paraId="3D19A725" w14:textId="77777777" w:rsidR="00570FA2" w:rsidRDefault="00570FA2" w:rsidP="002E51D2">
      <w:pPr>
        <w:spacing w:after="0" w:line="276" w:lineRule="auto"/>
        <w:ind w:firstLine="709"/>
        <w:jc w:val="both"/>
      </w:pPr>
    </w:p>
    <w:p w14:paraId="1C2E10E2" w14:textId="3821EBE4" w:rsidR="00570FA2" w:rsidRDefault="00570FA2" w:rsidP="002E51D2">
      <w:pPr>
        <w:spacing w:after="0" w:line="276" w:lineRule="auto"/>
        <w:ind w:firstLine="709"/>
        <w:jc w:val="both"/>
      </w:pPr>
      <w:r>
        <w:t xml:space="preserve">ГЛАВА </w:t>
      </w:r>
      <w:r w:rsidR="00D1083E">
        <w:rPr>
          <w:lang w:val="en-US"/>
        </w:rPr>
        <w:t>I</w:t>
      </w:r>
      <w:r>
        <w:t xml:space="preserve">. НАИМЕНОВАНИЕ </w:t>
      </w:r>
      <w:r>
        <w:tab/>
      </w:r>
    </w:p>
    <w:p w14:paraId="77EFCC87" w14:textId="77777777" w:rsidR="00570FA2" w:rsidRDefault="00570FA2" w:rsidP="002E51D2">
      <w:pPr>
        <w:spacing w:after="0" w:line="276" w:lineRule="auto"/>
        <w:ind w:firstLine="709"/>
        <w:jc w:val="both"/>
      </w:pPr>
    </w:p>
    <w:p w14:paraId="4C834C6E" w14:textId="0B27EC3D" w:rsidR="00570FA2" w:rsidRDefault="00570FA2" w:rsidP="004D475C">
      <w:pPr>
        <w:spacing w:after="0" w:line="276" w:lineRule="auto"/>
        <w:ind w:firstLine="709"/>
        <w:jc w:val="both"/>
      </w:pPr>
      <w:r>
        <w:t>1.1 Наименование первого параграфа…………</w:t>
      </w:r>
      <w:r>
        <w:tab/>
      </w:r>
      <w:r w:rsidR="004D475C">
        <w:t>…………………………</w:t>
      </w:r>
      <w:r>
        <w:t>6</w:t>
      </w:r>
    </w:p>
    <w:p w14:paraId="6417FEE9" w14:textId="4E3FE308" w:rsidR="00570FA2" w:rsidRDefault="00570FA2" w:rsidP="002E51D2">
      <w:pPr>
        <w:spacing w:after="0" w:line="276" w:lineRule="auto"/>
        <w:ind w:firstLine="709"/>
        <w:jc w:val="both"/>
      </w:pPr>
      <w:r>
        <w:t>1.2 Наименование второго параграфа…………</w:t>
      </w:r>
      <w:r w:rsidR="004D475C">
        <w:t>…………………………</w:t>
      </w:r>
      <w:r>
        <w:t>12</w:t>
      </w:r>
    </w:p>
    <w:p w14:paraId="079B2084" w14:textId="4729E1BF" w:rsidR="00570FA2" w:rsidRDefault="00570FA2" w:rsidP="002E51D2">
      <w:pPr>
        <w:spacing w:after="0" w:line="276" w:lineRule="auto"/>
        <w:ind w:firstLine="709"/>
        <w:jc w:val="both"/>
      </w:pPr>
      <w:r>
        <w:t>1.3 Наименование третьего параграфа…………</w:t>
      </w:r>
      <w:r w:rsidR="004D475C">
        <w:t>………………………...</w:t>
      </w:r>
      <w:r>
        <w:t>17</w:t>
      </w:r>
    </w:p>
    <w:p w14:paraId="653B22B2" w14:textId="77777777" w:rsidR="00570FA2" w:rsidRDefault="00570FA2" w:rsidP="002E51D2">
      <w:pPr>
        <w:spacing w:after="0" w:line="276" w:lineRule="auto"/>
        <w:ind w:firstLine="709"/>
        <w:jc w:val="both"/>
      </w:pPr>
    </w:p>
    <w:p w14:paraId="28AEF017" w14:textId="17B489A7" w:rsidR="00570FA2" w:rsidRDefault="00570FA2" w:rsidP="002E51D2">
      <w:pPr>
        <w:spacing w:after="0" w:line="276" w:lineRule="auto"/>
        <w:ind w:firstLine="709"/>
        <w:jc w:val="both"/>
      </w:pPr>
      <w:r>
        <w:t xml:space="preserve">ГЛАВА </w:t>
      </w:r>
      <w:r w:rsidR="00D1083E">
        <w:rPr>
          <w:lang w:val="en-US"/>
        </w:rPr>
        <w:t>II</w:t>
      </w:r>
      <w:r>
        <w:t xml:space="preserve">. НАИМЕНОВАНИЕ  </w:t>
      </w:r>
    </w:p>
    <w:p w14:paraId="0157186C" w14:textId="70C462ED" w:rsidR="00570FA2" w:rsidRDefault="00570FA2" w:rsidP="00BB73A0">
      <w:pPr>
        <w:spacing w:after="0" w:line="276" w:lineRule="auto"/>
        <w:ind w:firstLine="709"/>
        <w:jc w:val="both"/>
      </w:pPr>
      <w:r>
        <w:tab/>
      </w:r>
    </w:p>
    <w:p w14:paraId="0550904D" w14:textId="5AE32718" w:rsidR="00570FA2" w:rsidRDefault="00570FA2" w:rsidP="002E51D2">
      <w:pPr>
        <w:spacing w:after="0" w:line="276" w:lineRule="auto"/>
        <w:ind w:firstLine="709"/>
        <w:jc w:val="both"/>
      </w:pPr>
      <w:r>
        <w:t>2.1 Наименование первого параграфа …</w:t>
      </w:r>
      <w:proofErr w:type="gramStart"/>
      <w:r>
        <w:t>…….</w:t>
      </w:r>
      <w:proofErr w:type="gramEnd"/>
      <w:r>
        <w:t>.…</w:t>
      </w:r>
      <w:r w:rsidR="004D475C">
        <w:t>……………………….</w:t>
      </w:r>
      <w:r>
        <w:t>23</w:t>
      </w:r>
    </w:p>
    <w:p w14:paraId="7EBC7BC3" w14:textId="27CD76EE" w:rsidR="00570FA2" w:rsidRDefault="00570FA2" w:rsidP="002E51D2">
      <w:pPr>
        <w:spacing w:after="0" w:line="276" w:lineRule="auto"/>
        <w:ind w:firstLine="709"/>
        <w:jc w:val="both"/>
      </w:pPr>
      <w:r>
        <w:t>2.2 Наименование второго параграфа …</w:t>
      </w:r>
      <w:proofErr w:type="gramStart"/>
      <w:r>
        <w:t>…….</w:t>
      </w:r>
      <w:proofErr w:type="gramEnd"/>
      <w:r>
        <w:t>.…</w:t>
      </w:r>
      <w:r w:rsidR="004D475C">
        <w:t>……………………….</w:t>
      </w:r>
      <w:r>
        <w:t>28</w:t>
      </w:r>
    </w:p>
    <w:p w14:paraId="1FE4F078" w14:textId="434FD91D" w:rsidR="00570FA2" w:rsidRDefault="00570FA2" w:rsidP="002E51D2">
      <w:pPr>
        <w:spacing w:after="0" w:line="276" w:lineRule="auto"/>
        <w:ind w:firstLine="709"/>
        <w:jc w:val="both"/>
      </w:pPr>
      <w:r>
        <w:t>2.3 Наименование третьего параграфа ……….....</w:t>
      </w:r>
      <w:r w:rsidR="004D475C">
        <w:t>.....................................</w:t>
      </w:r>
      <w:r>
        <w:t>33</w:t>
      </w:r>
    </w:p>
    <w:p w14:paraId="2CE9F327" w14:textId="77777777" w:rsidR="00570FA2" w:rsidRDefault="00570FA2" w:rsidP="002E51D2">
      <w:pPr>
        <w:spacing w:after="0" w:line="276" w:lineRule="auto"/>
        <w:ind w:firstLine="709"/>
        <w:jc w:val="both"/>
      </w:pPr>
    </w:p>
    <w:p w14:paraId="2621E48E" w14:textId="3B7C7065" w:rsidR="00570FA2" w:rsidRDefault="00570FA2" w:rsidP="002E51D2">
      <w:pPr>
        <w:spacing w:after="0" w:line="276" w:lineRule="auto"/>
        <w:ind w:firstLine="709"/>
        <w:jc w:val="both"/>
      </w:pPr>
      <w:r>
        <w:t xml:space="preserve">ГЛАВА </w:t>
      </w:r>
      <w:r w:rsidR="00D1083E">
        <w:rPr>
          <w:lang w:val="en-US"/>
        </w:rPr>
        <w:t>III</w:t>
      </w:r>
      <w:r>
        <w:t>. НАИМЕНОВАНИЕ</w:t>
      </w:r>
    </w:p>
    <w:p w14:paraId="14BE9D4C" w14:textId="39141529" w:rsidR="00570FA2" w:rsidRDefault="00570FA2" w:rsidP="00BB73A0">
      <w:pPr>
        <w:spacing w:after="0" w:line="276" w:lineRule="auto"/>
        <w:ind w:firstLine="709"/>
        <w:jc w:val="both"/>
      </w:pPr>
      <w:r>
        <w:tab/>
      </w:r>
    </w:p>
    <w:p w14:paraId="6FA52148" w14:textId="5AB2C994" w:rsidR="00570FA2" w:rsidRDefault="00570FA2" w:rsidP="002E51D2">
      <w:pPr>
        <w:spacing w:after="0" w:line="276" w:lineRule="auto"/>
        <w:ind w:firstLine="709"/>
        <w:jc w:val="both"/>
      </w:pPr>
      <w:r>
        <w:t>3.1 Наименование первого параграфа …………</w:t>
      </w:r>
      <w:r w:rsidR="004D475C">
        <w:t>…………………</w:t>
      </w:r>
      <w:proofErr w:type="gramStart"/>
      <w:r w:rsidR="004D475C">
        <w:t>…….</w:t>
      </w:r>
      <w:proofErr w:type="gramEnd"/>
      <w:r w:rsidR="004D475C">
        <w:t>.</w:t>
      </w:r>
      <w:r>
        <w:t>39</w:t>
      </w:r>
    </w:p>
    <w:p w14:paraId="2CFABB99" w14:textId="3E4B3959" w:rsidR="00570FA2" w:rsidRDefault="00570FA2" w:rsidP="002E51D2">
      <w:pPr>
        <w:spacing w:after="0" w:line="276" w:lineRule="auto"/>
        <w:ind w:firstLine="709"/>
        <w:jc w:val="both"/>
      </w:pPr>
      <w:r>
        <w:t>3.2 Наименование второго параграфа …</w:t>
      </w:r>
      <w:proofErr w:type="gramStart"/>
      <w:r>
        <w:t>…….</w:t>
      </w:r>
      <w:proofErr w:type="gramEnd"/>
      <w:r>
        <w:t>.…</w:t>
      </w:r>
      <w:r w:rsidR="004D475C">
        <w:t>………………………</w:t>
      </w:r>
      <w:r>
        <w:t>44</w:t>
      </w:r>
    </w:p>
    <w:p w14:paraId="29FB9A8D" w14:textId="40B164D0" w:rsidR="00570FA2" w:rsidRDefault="00570FA2" w:rsidP="002E51D2">
      <w:pPr>
        <w:spacing w:after="0" w:line="276" w:lineRule="auto"/>
        <w:ind w:firstLine="709"/>
        <w:jc w:val="both"/>
      </w:pPr>
      <w:r>
        <w:t xml:space="preserve">3.3 Наименование третьего </w:t>
      </w:r>
      <w:proofErr w:type="gramStart"/>
      <w:r>
        <w:t>параграфа  …</w:t>
      </w:r>
      <w:proofErr w:type="gramEnd"/>
      <w:r>
        <w:t>……....</w:t>
      </w:r>
      <w:r w:rsidR="004D475C">
        <w:t>.....................................</w:t>
      </w:r>
      <w:r>
        <w:t>50</w:t>
      </w:r>
    </w:p>
    <w:p w14:paraId="3464CF04" w14:textId="77777777" w:rsidR="00570FA2" w:rsidRDefault="00570FA2" w:rsidP="002E51D2">
      <w:pPr>
        <w:spacing w:after="0" w:line="276" w:lineRule="auto"/>
        <w:ind w:firstLine="709"/>
        <w:jc w:val="both"/>
      </w:pPr>
    </w:p>
    <w:p w14:paraId="6EBBA047" w14:textId="5F0812FE" w:rsidR="00570FA2" w:rsidRDefault="00570FA2" w:rsidP="004D475C">
      <w:pPr>
        <w:spacing w:after="0" w:line="276" w:lineRule="auto"/>
        <w:ind w:firstLine="709"/>
        <w:jc w:val="both"/>
      </w:pPr>
      <w:r>
        <w:t>ЗАКЛЮЧЕНИЕ …………………………………</w:t>
      </w:r>
      <w:r w:rsidR="004D475C">
        <w:t>………………………...</w:t>
      </w:r>
      <w:r w:rsidR="00D1083E" w:rsidRPr="009D11BE">
        <w:t>4</w:t>
      </w:r>
      <w:r w:rsidR="00D1083E">
        <w:t>3</w:t>
      </w:r>
    </w:p>
    <w:p w14:paraId="09ED7DD6" w14:textId="00D9DD78" w:rsidR="00D1083E" w:rsidRPr="00D1083E" w:rsidRDefault="00D1083E" w:rsidP="004D475C">
      <w:pPr>
        <w:spacing w:after="0" w:line="276" w:lineRule="auto"/>
        <w:ind w:firstLine="709"/>
        <w:jc w:val="both"/>
      </w:pPr>
      <w:r>
        <w:t>СПИСОК ЛИТЕРАТУРЫ…………………………………………………45</w:t>
      </w:r>
    </w:p>
    <w:p w14:paraId="4A29EDDE" w14:textId="527C917F" w:rsidR="00570FA2" w:rsidRDefault="00570FA2" w:rsidP="00BB73A0">
      <w:pPr>
        <w:spacing w:after="0" w:line="276" w:lineRule="auto"/>
        <w:ind w:firstLine="709"/>
        <w:jc w:val="both"/>
      </w:pPr>
      <w:r>
        <w:tab/>
      </w:r>
    </w:p>
    <w:p w14:paraId="45973F34" w14:textId="77777777" w:rsidR="00570FA2" w:rsidRDefault="00570FA2" w:rsidP="002E51D2">
      <w:pPr>
        <w:spacing w:after="0" w:line="276" w:lineRule="auto"/>
        <w:ind w:firstLine="709"/>
        <w:jc w:val="both"/>
      </w:pPr>
      <w:r>
        <w:t>ПРИЛОЖЕНИЯ</w:t>
      </w:r>
      <w:r>
        <w:tab/>
      </w:r>
    </w:p>
    <w:p w14:paraId="56609AC3" w14:textId="77777777" w:rsidR="00570FA2" w:rsidRDefault="00570FA2" w:rsidP="002E51D2">
      <w:pPr>
        <w:spacing w:after="0" w:line="276" w:lineRule="auto"/>
        <w:ind w:firstLine="709"/>
        <w:jc w:val="both"/>
      </w:pPr>
    </w:p>
    <w:p w14:paraId="531E01C1" w14:textId="77777777" w:rsidR="00570FA2" w:rsidRDefault="00570FA2" w:rsidP="002E51D2">
      <w:pPr>
        <w:spacing w:after="0" w:line="276" w:lineRule="auto"/>
        <w:ind w:firstLine="709"/>
        <w:jc w:val="both"/>
      </w:pPr>
    </w:p>
    <w:p w14:paraId="41363DED" w14:textId="77777777" w:rsidR="00570FA2" w:rsidRDefault="00570FA2" w:rsidP="002E51D2">
      <w:pPr>
        <w:spacing w:after="0" w:line="276" w:lineRule="auto"/>
        <w:ind w:firstLine="709"/>
        <w:jc w:val="both"/>
      </w:pPr>
      <w:r>
        <w:t> </w:t>
      </w:r>
    </w:p>
    <w:p w14:paraId="58F28DC1" w14:textId="0FB985FF" w:rsidR="00570FA2" w:rsidRDefault="00570FA2" w:rsidP="002E51D2">
      <w:pPr>
        <w:spacing w:after="0" w:line="276" w:lineRule="auto"/>
        <w:ind w:firstLine="709"/>
        <w:jc w:val="both"/>
      </w:pPr>
      <w:r>
        <w:t xml:space="preserve"> </w:t>
      </w:r>
    </w:p>
    <w:p w14:paraId="5B5652B7" w14:textId="19B01079" w:rsidR="004D475C" w:rsidRDefault="004D475C" w:rsidP="002E51D2">
      <w:pPr>
        <w:spacing w:after="0" w:line="276" w:lineRule="auto"/>
        <w:ind w:firstLine="709"/>
        <w:jc w:val="both"/>
      </w:pPr>
    </w:p>
    <w:p w14:paraId="1274AB35" w14:textId="0FE6998B" w:rsidR="004D475C" w:rsidRDefault="004D475C" w:rsidP="002E51D2">
      <w:pPr>
        <w:spacing w:after="0" w:line="276" w:lineRule="auto"/>
        <w:ind w:firstLine="709"/>
        <w:jc w:val="both"/>
      </w:pPr>
    </w:p>
    <w:p w14:paraId="1C9D2C42" w14:textId="54B7B3BF" w:rsidR="00BB73A0" w:rsidRDefault="00BB73A0" w:rsidP="002E51D2">
      <w:pPr>
        <w:spacing w:after="0" w:line="276" w:lineRule="auto"/>
        <w:ind w:firstLine="709"/>
        <w:jc w:val="both"/>
      </w:pPr>
    </w:p>
    <w:p w14:paraId="26778313" w14:textId="51EC3DD4" w:rsidR="00BB73A0" w:rsidRDefault="00BB73A0" w:rsidP="002E51D2">
      <w:pPr>
        <w:spacing w:after="0" w:line="276" w:lineRule="auto"/>
        <w:ind w:firstLine="709"/>
        <w:jc w:val="both"/>
      </w:pPr>
    </w:p>
    <w:p w14:paraId="6F0CC441" w14:textId="57D1F470" w:rsidR="00BB73A0" w:rsidRDefault="00BB73A0" w:rsidP="002E51D2">
      <w:pPr>
        <w:spacing w:after="0" w:line="276" w:lineRule="auto"/>
        <w:ind w:firstLine="709"/>
        <w:jc w:val="both"/>
      </w:pPr>
    </w:p>
    <w:p w14:paraId="2C9B4C39" w14:textId="77777777" w:rsidR="00BB73A0" w:rsidRDefault="00BB73A0" w:rsidP="002E51D2">
      <w:pPr>
        <w:spacing w:after="0" w:line="276" w:lineRule="auto"/>
        <w:ind w:firstLine="709"/>
        <w:jc w:val="both"/>
      </w:pPr>
    </w:p>
    <w:p w14:paraId="4FE2FB94" w14:textId="77777777" w:rsidR="00205632" w:rsidRDefault="00205632" w:rsidP="002E51D2">
      <w:pPr>
        <w:spacing w:after="0" w:line="276" w:lineRule="auto"/>
        <w:ind w:firstLine="709"/>
        <w:jc w:val="both"/>
      </w:pPr>
    </w:p>
    <w:p w14:paraId="6C350B17" w14:textId="77777777" w:rsidR="00570FA2" w:rsidRPr="004E540D" w:rsidRDefault="00570FA2" w:rsidP="004E540D">
      <w:pPr>
        <w:spacing w:after="0" w:line="276" w:lineRule="auto"/>
        <w:ind w:firstLine="709"/>
        <w:jc w:val="right"/>
        <w:rPr>
          <w:i/>
          <w:sz w:val="24"/>
          <w:szCs w:val="20"/>
        </w:rPr>
      </w:pPr>
      <w:r w:rsidRPr="004E540D">
        <w:rPr>
          <w:i/>
          <w:sz w:val="24"/>
          <w:szCs w:val="20"/>
        </w:rPr>
        <w:lastRenderedPageBreak/>
        <w:t>Приложение 3</w:t>
      </w:r>
    </w:p>
    <w:p w14:paraId="49F7535D" w14:textId="77777777" w:rsidR="00CB5579" w:rsidRPr="004E540D" w:rsidRDefault="00CB5579" w:rsidP="004E540D">
      <w:pPr>
        <w:spacing w:after="0" w:line="276" w:lineRule="auto"/>
        <w:ind w:firstLine="709"/>
        <w:jc w:val="right"/>
        <w:rPr>
          <w:i/>
          <w:sz w:val="24"/>
          <w:szCs w:val="20"/>
        </w:rPr>
      </w:pPr>
    </w:p>
    <w:p w14:paraId="03CB9738" w14:textId="77777777" w:rsidR="00570FA2" w:rsidRPr="00CB5579" w:rsidRDefault="00570FA2" w:rsidP="002E51D2">
      <w:pPr>
        <w:spacing w:after="0" w:line="276" w:lineRule="auto"/>
        <w:ind w:firstLine="709"/>
        <w:jc w:val="both"/>
        <w:rPr>
          <w:b/>
        </w:rPr>
      </w:pPr>
      <w:r w:rsidRPr="00CB5579">
        <w:rPr>
          <w:b/>
        </w:rPr>
        <w:t>СПИСОК ЛИТЕРАТУРЫ</w:t>
      </w:r>
    </w:p>
    <w:p w14:paraId="3474E9AE" w14:textId="77777777" w:rsidR="00570FA2" w:rsidRDefault="00570FA2" w:rsidP="00CB5579">
      <w:pPr>
        <w:spacing w:after="0" w:line="360" w:lineRule="auto"/>
        <w:ind w:firstLine="709"/>
        <w:jc w:val="both"/>
      </w:pPr>
    </w:p>
    <w:p w14:paraId="043583BE" w14:textId="77777777" w:rsidR="00570FA2" w:rsidRDefault="00570FA2" w:rsidP="00CB5579">
      <w:pPr>
        <w:spacing w:after="0" w:line="360" w:lineRule="auto"/>
        <w:ind w:firstLine="709"/>
        <w:jc w:val="both"/>
      </w:pPr>
      <w:r>
        <w:t>1.</w:t>
      </w:r>
      <w:r>
        <w:tab/>
        <w:t xml:space="preserve">Приказ </w:t>
      </w:r>
      <w:proofErr w:type="spellStart"/>
      <w:r>
        <w:t>Минобрнаук</w:t>
      </w:r>
      <w:proofErr w:type="spellEnd"/>
      <w:r>
        <w:t xml:space="preserve"> России от 06.10.2009 N 373 (ред. от 31.12.2015)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N 15785)</w:t>
      </w:r>
    </w:p>
    <w:p w14:paraId="140BC719" w14:textId="77777777" w:rsidR="00570FA2" w:rsidRDefault="00570FA2" w:rsidP="00CB5579">
      <w:pPr>
        <w:spacing w:after="0" w:line="360" w:lineRule="auto"/>
        <w:ind w:firstLine="709"/>
        <w:jc w:val="both"/>
      </w:pPr>
      <w:r>
        <w:t>2.</w:t>
      </w:r>
      <w:r>
        <w:tab/>
        <w:t>Абрамова Г.С. Возрастная психология: Учебное пособие для вузов – М.: Академический проект 2017 - 811 с.</w:t>
      </w:r>
    </w:p>
    <w:p w14:paraId="22E1D0F7" w14:textId="77777777" w:rsidR="00570FA2" w:rsidRDefault="00570FA2" w:rsidP="00CB5579">
      <w:pPr>
        <w:spacing w:after="0" w:line="360" w:lineRule="auto"/>
        <w:ind w:firstLine="709"/>
        <w:jc w:val="both"/>
      </w:pPr>
      <w:r>
        <w:t>3.</w:t>
      </w:r>
      <w:r>
        <w:tab/>
        <w:t>Безруких М.С. Психофизиологические основы эффективной организации учебного процесса // Здоровье детей приложение к Первому сентября 2017 – 42 с.</w:t>
      </w:r>
    </w:p>
    <w:p w14:paraId="4C1A6720" w14:textId="77777777" w:rsidR="00570FA2" w:rsidRDefault="00570FA2" w:rsidP="00CB5579">
      <w:pPr>
        <w:spacing w:after="0" w:line="360" w:lineRule="auto"/>
        <w:ind w:firstLine="709"/>
        <w:jc w:val="both"/>
      </w:pPr>
      <w:r>
        <w:t>4.</w:t>
      </w:r>
      <w:r>
        <w:tab/>
      </w:r>
      <w:proofErr w:type="spellStart"/>
      <w:r>
        <w:t>Безека</w:t>
      </w:r>
      <w:proofErr w:type="spellEnd"/>
      <w:r>
        <w:t xml:space="preserve"> С. Power Point 2007. Как создать красочную и информативную презентацию НТ Пресс. - 2018. – 192 с.</w:t>
      </w:r>
    </w:p>
    <w:p w14:paraId="2BF316D6" w14:textId="77777777" w:rsidR="00570FA2" w:rsidRDefault="00570FA2" w:rsidP="00CB5579">
      <w:pPr>
        <w:spacing w:after="0" w:line="360" w:lineRule="auto"/>
        <w:ind w:firstLine="709"/>
        <w:jc w:val="both"/>
      </w:pPr>
      <w:r>
        <w:t>5.</w:t>
      </w:r>
      <w:r>
        <w:tab/>
        <w:t xml:space="preserve">Волкова Т. Н. Развитие памяти и </w:t>
      </w:r>
      <w:proofErr w:type="gramStart"/>
      <w:r>
        <w:t>внимания  -</w:t>
      </w:r>
      <w:proofErr w:type="gramEnd"/>
      <w:r>
        <w:t xml:space="preserve"> Т.Н. Волкова БАО-ПРЕСС : РИПОЛ классик. – М.: 2013 -239 с.</w:t>
      </w:r>
    </w:p>
    <w:p w14:paraId="27BFCBE9" w14:textId="77777777" w:rsidR="00570FA2" w:rsidRDefault="00570FA2" w:rsidP="00CB5579">
      <w:pPr>
        <w:spacing w:after="0" w:line="360" w:lineRule="auto"/>
        <w:ind w:firstLine="709"/>
        <w:jc w:val="both"/>
      </w:pPr>
      <w:r>
        <w:t>6.</w:t>
      </w:r>
      <w:r>
        <w:tab/>
        <w:t xml:space="preserve"> Волков. В. Современные мультимедиа // Компьютер-ИНФО 2015 – 27 с.</w:t>
      </w:r>
    </w:p>
    <w:p w14:paraId="03FE7E05" w14:textId="77777777" w:rsidR="00570FA2" w:rsidRDefault="00570FA2" w:rsidP="00CB5579">
      <w:pPr>
        <w:spacing w:after="0" w:line="360" w:lineRule="auto"/>
        <w:ind w:firstLine="709"/>
        <w:jc w:val="both"/>
      </w:pPr>
      <w:r>
        <w:t>7.</w:t>
      </w:r>
      <w:r>
        <w:tab/>
      </w:r>
      <w:proofErr w:type="spellStart"/>
      <w:r>
        <w:t>Вудвортс</w:t>
      </w:r>
      <w:proofErr w:type="spellEnd"/>
      <w:r>
        <w:t xml:space="preserve"> Р. Экспериментальная психология - М.: Директ-Медиа, 2015 - 798 с.</w:t>
      </w:r>
    </w:p>
    <w:p w14:paraId="55352729" w14:textId="77777777" w:rsidR="00570FA2" w:rsidRDefault="00570FA2" w:rsidP="00CB5579">
      <w:pPr>
        <w:spacing w:after="0" w:line="360" w:lineRule="auto"/>
        <w:ind w:firstLine="709"/>
        <w:jc w:val="both"/>
      </w:pPr>
      <w:r>
        <w:t>8.</w:t>
      </w:r>
      <w:r>
        <w:tab/>
        <w:t>Выготский Л.В. Развитие высших психологических функций. - М.: АПН, 2015. – 450 с.</w:t>
      </w:r>
    </w:p>
    <w:p w14:paraId="732C2336" w14:textId="77777777" w:rsidR="00570FA2" w:rsidRDefault="00570FA2" w:rsidP="00CB5579">
      <w:pPr>
        <w:spacing w:after="0" w:line="360" w:lineRule="auto"/>
        <w:ind w:firstLine="709"/>
        <w:jc w:val="both"/>
      </w:pPr>
      <w:r>
        <w:t>9.</w:t>
      </w:r>
      <w:r>
        <w:tab/>
        <w:t xml:space="preserve">Гальперин П.Я. К проблеме внимания // </w:t>
      </w:r>
      <w:proofErr w:type="spellStart"/>
      <w:r>
        <w:t>Докл</w:t>
      </w:r>
      <w:proofErr w:type="spellEnd"/>
      <w:r>
        <w:t xml:space="preserve">. </w:t>
      </w:r>
      <w:proofErr w:type="spellStart"/>
      <w:r>
        <w:t>Апн</w:t>
      </w:r>
      <w:proofErr w:type="spellEnd"/>
      <w:r>
        <w:t xml:space="preserve"> РСФСР. 2019 – 175 с.</w:t>
      </w:r>
    </w:p>
    <w:p w14:paraId="7F4FCE37" w14:textId="77777777" w:rsidR="00570FA2" w:rsidRDefault="00570FA2" w:rsidP="00CB5579">
      <w:pPr>
        <w:spacing w:after="0" w:line="360" w:lineRule="auto"/>
        <w:ind w:firstLine="709"/>
        <w:jc w:val="both"/>
      </w:pPr>
      <w:r>
        <w:t>10.</w:t>
      </w:r>
      <w:r>
        <w:tab/>
      </w:r>
      <w:proofErr w:type="spellStart"/>
      <w:r>
        <w:t>Гамезо</w:t>
      </w:r>
      <w:proofErr w:type="spellEnd"/>
      <w:r>
        <w:t xml:space="preserve"> М.В. Возрастная и педагогическая психология: Учебник для студентов всех специальностей педагогических вузов // М.В. </w:t>
      </w:r>
      <w:proofErr w:type="spellStart"/>
      <w:r>
        <w:t>Гамезо</w:t>
      </w:r>
      <w:proofErr w:type="spellEnd"/>
      <w:r>
        <w:t xml:space="preserve"> – 2019– 234 с.</w:t>
      </w:r>
    </w:p>
    <w:p w14:paraId="33A72112" w14:textId="77777777" w:rsidR="00570FA2" w:rsidRDefault="00570FA2" w:rsidP="00CB5579">
      <w:pPr>
        <w:spacing w:after="0" w:line="360" w:lineRule="auto"/>
        <w:ind w:firstLine="709"/>
        <w:jc w:val="both"/>
      </w:pPr>
      <w:r>
        <w:t>11.</w:t>
      </w:r>
      <w:r>
        <w:tab/>
        <w:t>Гура В.В. Уровни педагогического проектирования электронных образовательных ресурсов для открытого образования / В.В. Гура; – Таганрог, 2013- 320 с.</w:t>
      </w:r>
    </w:p>
    <w:p w14:paraId="2DAC8A94" w14:textId="77777777" w:rsidR="00570FA2" w:rsidRDefault="00570FA2" w:rsidP="00CB5579">
      <w:pPr>
        <w:spacing w:after="0" w:line="360" w:lineRule="auto"/>
        <w:ind w:firstLine="709"/>
        <w:jc w:val="both"/>
      </w:pPr>
      <w:r>
        <w:lastRenderedPageBreak/>
        <w:t>12.</w:t>
      </w:r>
      <w:r>
        <w:tab/>
        <w:t xml:space="preserve">Дубровина И. В. Возрастная и педагогическая психология: Хрестоматия: Учеб. Пособие для студ. </w:t>
      </w:r>
      <w:proofErr w:type="spellStart"/>
      <w:r>
        <w:t>Высш</w:t>
      </w:r>
      <w:proofErr w:type="spellEnd"/>
      <w:r>
        <w:t>. Учеб. Заведений /Сост. И.В. Дубровина, А.М. Прихожан, В.В. Зацепин. – М.: Издательский центр «Академия», 2013. – 368 с.</w:t>
      </w:r>
    </w:p>
    <w:p w14:paraId="4F4D1DD7" w14:textId="77777777" w:rsidR="00570FA2" w:rsidRDefault="00570FA2" w:rsidP="00CB5579">
      <w:pPr>
        <w:spacing w:after="0" w:line="360" w:lineRule="auto"/>
        <w:ind w:firstLine="709"/>
        <w:jc w:val="both"/>
      </w:pPr>
      <w:r>
        <w:t>13.</w:t>
      </w:r>
      <w:r>
        <w:tab/>
        <w:t>Леонтьев А.Н. Избранные психологические произведения: в 2т. т 1. – М., 2015. – 320 с.</w:t>
      </w:r>
    </w:p>
    <w:p w14:paraId="5C7EA548" w14:textId="77777777" w:rsidR="00570FA2" w:rsidRDefault="00570FA2" w:rsidP="00CB5579">
      <w:pPr>
        <w:spacing w:after="0" w:line="360" w:lineRule="auto"/>
        <w:ind w:firstLine="709"/>
        <w:jc w:val="both"/>
      </w:pPr>
      <w:r>
        <w:t>14.</w:t>
      </w:r>
      <w:r>
        <w:tab/>
        <w:t xml:space="preserve"> </w:t>
      </w:r>
      <w:proofErr w:type="spellStart"/>
      <w:r>
        <w:t>Лурия</w:t>
      </w:r>
      <w:proofErr w:type="spellEnd"/>
      <w:r>
        <w:t xml:space="preserve"> А. Р. Внимание и память. – М.: 2013 - 214 с.</w:t>
      </w:r>
    </w:p>
    <w:p w14:paraId="0197B5BE" w14:textId="77777777" w:rsidR="00570FA2" w:rsidRDefault="00570FA2" w:rsidP="00CB5579">
      <w:pPr>
        <w:spacing w:after="0" w:line="360" w:lineRule="auto"/>
        <w:ind w:firstLine="709"/>
        <w:jc w:val="both"/>
      </w:pPr>
      <w:r>
        <w:t>15.</w:t>
      </w:r>
      <w:r>
        <w:tab/>
        <w:t>Маклаков А.Г, Общая психология. – СПб.: Питер, 2014 – 592 с.</w:t>
      </w:r>
    </w:p>
    <w:p w14:paraId="3423F3CB" w14:textId="77777777" w:rsidR="00570FA2" w:rsidRDefault="00570FA2" w:rsidP="00CB5579">
      <w:pPr>
        <w:spacing w:after="0" w:line="360" w:lineRule="auto"/>
        <w:ind w:firstLine="709"/>
        <w:jc w:val="both"/>
      </w:pPr>
      <w:r>
        <w:t>16.</w:t>
      </w:r>
      <w:r>
        <w:tab/>
      </w:r>
      <w:proofErr w:type="spellStart"/>
      <w:r>
        <w:t>Олифер</w:t>
      </w:r>
      <w:proofErr w:type="spellEnd"/>
      <w:r>
        <w:t xml:space="preserve"> В., </w:t>
      </w:r>
      <w:proofErr w:type="spellStart"/>
      <w:r>
        <w:t>Олифер</w:t>
      </w:r>
      <w:proofErr w:type="spellEnd"/>
      <w:r>
        <w:t xml:space="preserve"> Н. Новые технологии в обучении. </w:t>
      </w:r>
      <w:proofErr w:type="spellStart"/>
      <w:r>
        <w:t>С.Пб</w:t>
      </w:r>
      <w:proofErr w:type="spellEnd"/>
      <w:r>
        <w:t>.: БХВ-Санкт-Петербург, 2017 – 118 с.</w:t>
      </w:r>
    </w:p>
    <w:p w14:paraId="624C8E4F" w14:textId="77777777" w:rsidR="00570FA2" w:rsidRDefault="00570FA2" w:rsidP="00CB5579">
      <w:pPr>
        <w:spacing w:after="0" w:line="360" w:lineRule="auto"/>
        <w:ind w:firstLine="709"/>
        <w:jc w:val="both"/>
      </w:pPr>
      <w:r>
        <w:t>17.</w:t>
      </w:r>
      <w:r>
        <w:tab/>
        <w:t>Рубинштейн С.Л. Основы общей психологии, М.: 2017 – 720 с.</w:t>
      </w:r>
    </w:p>
    <w:p w14:paraId="2DFC50B1" w14:textId="77777777" w:rsidR="00570FA2" w:rsidRDefault="00570FA2" w:rsidP="00CB5579">
      <w:pPr>
        <w:spacing w:after="0" w:line="360" w:lineRule="auto"/>
        <w:ind w:firstLine="709"/>
        <w:jc w:val="both"/>
      </w:pPr>
      <w:r>
        <w:t>18.</w:t>
      </w:r>
      <w:r>
        <w:tab/>
        <w:t>Рубинштейн С.Л. Внимание и его воспитание. – М., 2017 – 455 с.</w:t>
      </w:r>
    </w:p>
    <w:p w14:paraId="43B06C52" w14:textId="77777777" w:rsidR="00570FA2" w:rsidRDefault="00570FA2" w:rsidP="00CB5579">
      <w:pPr>
        <w:spacing w:after="0" w:line="360" w:lineRule="auto"/>
        <w:ind w:firstLine="709"/>
        <w:jc w:val="both"/>
      </w:pPr>
      <w:r>
        <w:t>19.</w:t>
      </w:r>
      <w:r>
        <w:tab/>
      </w:r>
      <w:proofErr w:type="spellStart"/>
      <w:r>
        <w:t>Селевко</w:t>
      </w:r>
      <w:proofErr w:type="spellEnd"/>
      <w:r>
        <w:t xml:space="preserve"> Г.К. Современные образовательные технологии: Учеб. пособие / Г.К. </w:t>
      </w:r>
      <w:proofErr w:type="spellStart"/>
      <w:r>
        <w:t>Селевко</w:t>
      </w:r>
      <w:proofErr w:type="spellEnd"/>
      <w:r>
        <w:t xml:space="preserve"> – М.: Народное образование, 2016. – 256 с.</w:t>
      </w:r>
    </w:p>
    <w:p w14:paraId="62384D58" w14:textId="77777777" w:rsidR="00570FA2" w:rsidRDefault="00570FA2" w:rsidP="00CB5579">
      <w:pPr>
        <w:spacing w:after="0" w:line="360" w:lineRule="auto"/>
        <w:ind w:firstLine="709"/>
        <w:jc w:val="both"/>
      </w:pPr>
      <w:r>
        <w:t>20.</w:t>
      </w:r>
      <w:r>
        <w:tab/>
      </w:r>
      <w:proofErr w:type="spellStart"/>
      <w:r>
        <w:t>Стрезикозин</w:t>
      </w:r>
      <w:proofErr w:type="spellEnd"/>
      <w:r>
        <w:t xml:space="preserve"> В.П. Актуальные проблемы начального обучения. - М.: Просвещение, 2015 – 207 с.</w:t>
      </w:r>
    </w:p>
    <w:p w14:paraId="24FC14B8" w14:textId="77777777" w:rsidR="00570FA2" w:rsidRDefault="00570FA2" w:rsidP="00CB5579">
      <w:pPr>
        <w:spacing w:after="0" w:line="360" w:lineRule="auto"/>
        <w:ind w:firstLine="709"/>
        <w:jc w:val="both"/>
      </w:pPr>
      <w:r>
        <w:t>21.</w:t>
      </w:r>
      <w:r>
        <w:tab/>
      </w:r>
      <w:proofErr w:type="spellStart"/>
      <w:r>
        <w:t>Титченер</w:t>
      </w:r>
      <w:proofErr w:type="spellEnd"/>
      <w:r>
        <w:t xml:space="preserve">. Учебник </w:t>
      </w:r>
      <w:proofErr w:type="gramStart"/>
      <w:r>
        <w:t>психологии,  Ч.</w:t>
      </w:r>
      <w:proofErr w:type="gramEnd"/>
      <w:r>
        <w:t xml:space="preserve"> 1. СПБ. 2013 – 286 с.</w:t>
      </w:r>
    </w:p>
    <w:p w14:paraId="75B391F6" w14:textId="77777777" w:rsidR="00570FA2" w:rsidRDefault="00570FA2" w:rsidP="00CB5579">
      <w:pPr>
        <w:spacing w:after="0" w:line="360" w:lineRule="auto"/>
        <w:ind w:firstLine="709"/>
        <w:jc w:val="both"/>
      </w:pPr>
      <w:r>
        <w:t>22.</w:t>
      </w:r>
      <w:r>
        <w:tab/>
        <w:t>Титоренко Г.А. Современные информационные технологии. М.: ЮНИТИ, 2019 – 591 с.</w:t>
      </w:r>
    </w:p>
    <w:p w14:paraId="04F37046" w14:textId="423836D6" w:rsidR="00570FA2" w:rsidRDefault="00570FA2" w:rsidP="00205632">
      <w:pPr>
        <w:spacing w:after="0" w:line="360" w:lineRule="auto"/>
        <w:ind w:firstLine="709"/>
        <w:jc w:val="both"/>
      </w:pPr>
      <w:r>
        <w:t>23.</w:t>
      </w:r>
      <w:r>
        <w:tab/>
        <w:t xml:space="preserve">Цветкова М.С. Информатика и ИКТ: учебник для нач. и сред проф. Образования /М.С. Цветкова, Л.С. Великович. – М.: </w:t>
      </w:r>
      <w:proofErr w:type="gramStart"/>
      <w:r>
        <w:t>-  6</w:t>
      </w:r>
      <w:proofErr w:type="gramEnd"/>
      <w:r>
        <w:t xml:space="preserve"> Издательский центр «Академия» 2016 - 352 с.</w:t>
      </w:r>
      <w:r w:rsidR="00205632">
        <w:br/>
      </w:r>
      <w:r w:rsidR="00205632" w:rsidRPr="00205632">
        <w:rPr>
          <w:b/>
          <w:bCs/>
        </w:rPr>
        <w:t>Интернет-ресурсы</w:t>
      </w:r>
      <w:r w:rsidR="00205632">
        <w:rPr>
          <w:b/>
          <w:bCs/>
        </w:rPr>
        <w:t>:</w:t>
      </w:r>
    </w:p>
    <w:p w14:paraId="0A26E21C" w14:textId="51DA2E49" w:rsidR="00570FA2" w:rsidRDefault="00570FA2" w:rsidP="00CB5579">
      <w:pPr>
        <w:spacing w:after="0" w:line="360" w:lineRule="auto"/>
        <w:ind w:firstLine="709"/>
        <w:jc w:val="both"/>
      </w:pPr>
      <w:r>
        <w:t>24.</w:t>
      </w:r>
      <w:r>
        <w:tab/>
        <w:t>Голосов. В. Использование ИКТ на уроках в начальной школе//</w:t>
      </w:r>
      <w:r w:rsidR="00205632">
        <w:t xml:space="preserve"> </w:t>
      </w:r>
      <w:r>
        <w:t xml:space="preserve">Сайт https://nsportal.ru/nachalnaya-shkola/materialy-mo/2013/12/22/ispolzovanie-ikt-na-urokakh-v-nachalnoy-shkole-umk-shkola </w:t>
      </w:r>
      <w:proofErr w:type="gramStart"/>
      <w:r>
        <w:t>( Дата</w:t>
      </w:r>
      <w:proofErr w:type="gramEnd"/>
      <w:r>
        <w:t xml:space="preserve"> обращения 14.02.2018 г.)</w:t>
      </w:r>
    </w:p>
    <w:p w14:paraId="10BCF3E3" w14:textId="7B07FC3C" w:rsidR="00570FA2" w:rsidRDefault="00570FA2" w:rsidP="00CB5579">
      <w:pPr>
        <w:spacing w:after="0" w:line="360" w:lineRule="auto"/>
        <w:ind w:firstLine="709"/>
        <w:jc w:val="both"/>
      </w:pPr>
      <w:r>
        <w:t>25.</w:t>
      </w:r>
      <w:r>
        <w:tab/>
      </w:r>
      <w:proofErr w:type="spellStart"/>
      <w:r>
        <w:t>Рибо</w:t>
      </w:r>
      <w:proofErr w:type="spellEnd"/>
      <w:r>
        <w:t xml:space="preserve"> Т. Психология внимания // Хрестоматия по вниманию. //Сайт https://studfiles.net/preview/6173171/page:49/ </w:t>
      </w:r>
      <w:proofErr w:type="gramStart"/>
      <w:r>
        <w:t>( Дата</w:t>
      </w:r>
      <w:proofErr w:type="gramEnd"/>
      <w:r>
        <w:t xml:space="preserve"> обращения 10.02.20</w:t>
      </w:r>
      <w:r w:rsidR="00205632">
        <w:t>25</w:t>
      </w:r>
      <w:r>
        <w:t>г.)</w:t>
      </w:r>
    </w:p>
    <w:p w14:paraId="3BE50948" w14:textId="1B03CEEA" w:rsidR="00570FA2" w:rsidRDefault="00570FA2" w:rsidP="00CB5579">
      <w:pPr>
        <w:spacing w:after="0" w:line="360" w:lineRule="auto"/>
        <w:ind w:firstLine="709"/>
        <w:jc w:val="both"/>
      </w:pPr>
      <w:r>
        <w:lastRenderedPageBreak/>
        <w:t>26.</w:t>
      </w:r>
      <w:r>
        <w:tab/>
        <w:t xml:space="preserve"> </w:t>
      </w:r>
      <w:proofErr w:type="gramStart"/>
      <w:r>
        <w:t>Методика  «</w:t>
      </w:r>
      <w:proofErr w:type="gramEnd"/>
      <w:r>
        <w:t>Запомни и расставь точки» для развития внимания // Сайт http://shkolabuduschego.ru/shkola/provodim-diagnostiku-vnimaniya-rebyonka-s-pomoshhyu.html  (Дата обращения 19.02.20</w:t>
      </w:r>
      <w:r w:rsidR="00205632">
        <w:t>25</w:t>
      </w:r>
      <w:r>
        <w:t xml:space="preserve"> г.) </w:t>
      </w:r>
    </w:p>
    <w:p w14:paraId="5CA1E360" w14:textId="0B5BC790" w:rsidR="00570FA2" w:rsidRDefault="00570FA2" w:rsidP="00205632">
      <w:pPr>
        <w:spacing w:after="0" w:line="360" w:lineRule="auto"/>
        <w:ind w:firstLine="709"/>
        <w:jc w:val="both"/>
      </w:pPr>
      <w:r>
        <w:t>27.</w:t>
      </w:r>
      <w:r>
        <w:tab/>
        <w:t xml:space="preserve"> Методика «Таблицы </w:t>
      </w:r>
      <w:proofErr w:type="spellStart"/>
      <w:r>
        <w:t>Шульте</w:t>
      </w:r>
      <w:proofErr w:type="spellEnd"/>
      <w:r>
        <w:t>» // Сайт http://shkolabuduschego.ru/school/diagnostika-vnimaniya-shkolnikov-s-pomoshhyu-tablits.html (Дата обращения 19.02.20</w:t>
      </w:r>
      <w:r w:rsidR="00205632">
        <w:t>25</w:t>
      </w:r>
      <w:r>
        <w:t xml:space="preserve"> г)</w:t>
      </w:r>
    </w:p>
    <w:p w14:paraId="499CBA02" w14:textId="56421151" w:rsidR="00570FA2" w:rsidRDefault="00570FA2" w:rsidP="00CB5579">
      <w:pPr>
        <w:spacing w:after="0" w:line="360" w:lineRule="auto"/>
        <w:ind w:firstLine="709"/>
        <w:jc w:val="both"/>
      </w:pPr>
      <w:r>
        <w:t>28.</w:t>
      </w:r>
      <w:r>
        <w:tab/>
        <w:t xml:space="preserve"> Методика </w:t>
      </w:r>
      <w:proofErr w:type="spellStart"/>
      <w:r>
        <w:t>Пьерона-Рузера</w:t>
      </w:r>
      <w:proofErr w:type="spellEnd"/>
      <w:r>
        <w:t xml:space="preserve"> для развития внимания //Сайт https://studfiles.net/preview/1810411/page:4/ (Дата обращения 19.02.20</w:t>
      </w:r>
      <w:r w:rsidR="00205632">
        <w:t>25</w:t>
      </w:r>
      <w:r>
        <w:t xml:space="preserve"> г.)</w:t>
      </w:r>
    </w:p>
    <w:p w14:paraId="1C98BA4B" w14:textId="77777777" w:rsidR="00F12C76" w:rsidRDefault="00F12C76" w:rsidP="002E51D2">
      <w:pPr>
        <w:spacing w:after="0" w:line="276" w:lineRule="auto"/>
        <w:ind w:firstLine="709"/>
        <w:jc w:val="both"/>
      </w:pPr>
    </w:p>
    <w:sectPr w:rsidR="00F12C76" w:rsidSect="00BB73A0">
      <w:pgSz w:w="11906" w:h="16838" w:code="9"/>
      <w:pgMar w:top="1134" w:right="851"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8179" w14:textId="77777777" w:rsidR="009A1E03" w:rsidRDefault="009A1E03" w:rsidP="00D6344A">
      <w:pPr>
        <w:spacing w:after="0"/>
      </w:pPr>
      <w:r>
        <w:separator/>
      </w:r>
    </w:p>
  </w:endnote>
  <w:endnote w:type="continuationSeparator" w:id="0">
    <w:p w14:paraId="7F6551E4" w14:textId="77777777" w:rsidR="009A1E03" w:rsidRDefault="009A1E03" w:rsidP="00D634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751F" w14:textId="77777777" w:rsidR="009A1E03" w:rsidRDefault="009A1E03" w:rsidP="00D6344A">
      <w:pPr>
        <w:spacing w:after="0"/>
      </w:pPr>
      <w:r>
        <w:separator/>
      </w:r>
    </w:p>
  </w:footnote>
  <w:footnote w:type="continuationSeparator" w:id="0">
    <w:p w14:paraId="4894D0ED" w14:textId="77777777" w:rsidR="009A1E03" w:rsidRDefault="009A1E03" w:rsidP="00D634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27DC3"/>
    <w:multiLevelType w:val="hybridMultilevel"/>
    <w:tmpl w:val="524A5438"/>
    <w:lvl w:ilvl="0" w:tplc="F1060DA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FA2"/>
    <w:rsid w:val="0003463B"/>
    <w:rsid w:val="00047298"/>
    <w:rsid w:val="00060FA0"/>
    <w:rsid w:val="00070E33"/>
    <w:rsid w:val="00205632"/>
    <w:rsid w:val="00213121"/>
    <w:rsid w:val="0024302C"/>
    <w:rsid w:val="00285029"/>
    <w:rsid w:val="002E51D2"/>
    <w:rsid w:val="00325010"/>
    <w:rsid w:val="00386A25"/>
    <w:rsid w:val="004B650F"/>
    <w:rsid w:val="004D475C"/>
    <w:rsid w:val="004E540D"/>
    <w:rsid w:val="00570FA2"/>
    <w:rsid w:val="005829A0"/>
    <w:rsid w:val="005F2B9F"/>
    <w:rsid w:val="00675B47"/>
    <w:rsid w:val="006C0B77"/>
    <w:rsid w:val="006F324B"/>
    <w:rsid w:val="0070681C"/>
    <w:rsid w:val="008242FF"/>
    <w:rsid w:val="00824BD6"/>
    <w:rsid w:val="00834D1A"/>
    <w:rsid w:val="00870751"/>
    <w:rsid w:val="00922C48"/>
    <w:rsid w:val="009232D3"/>
    <w:rsid w:val="00954B56"/>
    <w:rsid w:val="009A1E03"/>
    <w:rsid w:val="009D11BE"/>
    <w:rsid w:val="00A83E9B"/>
    <w:rsid w:val="00B130FD"/>
    <w:rsid w:val="00B540DA"/>
    <w:rsid w:val="00B915B7"/>
    <w:rsid w:val="00BB73A0"/>
    <w:rsid w:val="00C07EF3"/>
    <w:rsid w:val="00C56A88"/>
    <w:rsid w:val="00C847F1"/>
    <w:rsid w:val="00CB5579"/>
    <w:rsid w:val="00D1083E"/>
    <w:rsid w:val="00D260F8"/>
    <w:rsid w:val="00D6344A"/>
    <w:rsid w:val="00DD15DD"/>
    <w:rsid w:val="00EA59DF"/>
    <w:rsid w:val="00EE4070"/>
    <w:rsid w:val="00F12C76"/>
    <w:rsid w:val="00FB7406"/>
    <w:rsid w:val="00FD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0734"/>
  <w15:chartTrackingRefBased/>
  <w15:docId w15:val="{A3B71F81-157F-4E93-AE10-A218C017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1D2"/>
    <w:pPr>
      <w:ind w:left="720"/>
      <w:contextualSpacing/>
    </w:pPr>
  </w:style>
  <w:style w:type="paragraph" w:styleId="a4">
    <w:name w:val="Balloon Text"/>
    <w:basedOn w:val="a"/>
    <w:link w:val="a5"/>
    <w:uiPriority w:val="99"/>
    <w:semiHidden/>
    <w:unhideWhenUsed/>
    <w:rsid w:val="00824BD6"/>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824BD6"/>
    <w:rPr>
      <w:rFonts w:ascii="Segoe UI" w:hAnsi="Segoe UI" w:cs="Segoe UI"/>
      <w:sz w:val="18"/>
      <w:szCs w:val="18"/>
    </w:rPr>
  </w:style>
  <w:style w:type="paragraph" w:styleId="a6">
    <w:name w:val="header"/>
    <w:basedOn w:val="a"/>
    <w:link w:val="a7"/>
    <w:uiPriority w:val="99"/>
    <w:unhideWhenUsed/>
    <w:rsid w:val="00D6344A"/>
    <w:pPr>
      <w:tabs>
        <w:tab w:val="center" w:pos="4677"/>
        <w:tab w:val="right" w:pos="9355"/>
      </w:tabs>
      <w:spacing w:after="0"/>
    </w:pPr>
  </w:style>
  <w:style w:type="character" w:customStyle="1" w:styleId="a7">
    <w:name w:val="Верхний колонтитул Знак"/>
    <w:basedOn w:val="a0"/>
    <w:link w:val="a6"/>
    <w:uiPriority w:val="99"/>
    <w:rsid w:val="00D6344A"/>
    <w:rPr>
      <w:rFonts w:ascii="Times New Roman" w:hAnsi="Times New Roman"/>
      <w:sz w:val="28"/>
    </w:rPr>
  </w:style>
  <w:style w:type="paragraph" w:styleId="a8">
    <w:name w:val="footer"/>
    <w:basedOn w:val="a"/>
    <w:link w:val="a9"/>
    <w:uiPriority w:val="99"/>
    <w:unhideWhenUsed/>
    <w:rsid w:val="00D6344A"/>
    <w:pPr>
      <w:tabs>
        <w:tab w:val="center" w:pos="4677"/>
        <w:tab w:val="right" w:pos="9355"/>
      </w:tabs>
      <w:spacing w:after="0"/>
    </w:pPr>
  </w:style>
  <w:style w:type="character" w:customStyle="1" w:styleId="a9">
    <w:name w:val="Нижний колонтитул Знак"/>
    <w:basedOn w:val="a0"/>
    <w:link w:val="a8"/>
    <w:uiPriority w:val="99"/>
    <w:rsid w:val="00D6344A"/>
    <w:rPr>
      <w:rFonts w:ascii="Times New Roman" w:hAnsi="Times New Roman"/>
      <w:sz w:val="28"/>
    </w:rPr>
  </w:style>
  <w:style w:type="paragraph" w:customStyle="1" w:styleId="futurismarkdown-paragraph">
    <w:name w:val="futurismarkdown-paragraph"/>
    <w:basedOn w:val="a"/>
    <w:rsid w:val="00DD15DD"/>
    <w:pPr>
      <w:spacing w:before="100" w:beforeAutospacing="1" w:after="100" w:afterAutospacing="1"/>
    </w:pPr>
    <w:rPr>
      <w:rFonts w:eastAsia="Times New Roman" w:cs="Times New Roman"/>
      <w:sz w:val="24"/>
      <w:szCs w:val="24"/>
      <w:lang w:eastAsia="ru-RU"/>
    </w:rPr>
  </w:style>
  <w:style w:type="character" w:styleId="aa">
    <w:name w:val="Strong"/>
    <w:basedOn w:val="a0"/>
    <w:uiPriority w:val="22"/>
    <w:qFormat/>
    <w:rsid w:val="00DD15DD"/>
    <w:rPr>
      <w:b/>
      <w:bCs/>
    </w:rPr>
  </w:style>
  <w:style w:type="character" w:styleId="ab">
    <w:name w:val="Hyperlink"/>
    <w:basedOn w:val="a0"/>
    <w:uiPriority w:val="99"/>
    <w:semiHidden/>
    <w:unhideWhenUsed/>
    <w:rsid w:val="00DD1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25</Pages>
  <Words>6155</Words>
  <Characters>35084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 Кабинет</dc:creator>
  <cp:keywords/>
  <dc:description/>
  <cp:lastModifiedBy>05</cp:lastModifiedBy>
  <cp:revision>6</cp:revision>
  <cp:lastPrinted>2026-04-24T13:30:00Z</cp:lastPrinted>
  <dcterms:created xsi:type="dcterms:W3CDTF">2025-03-21T12:11:00Z</dcterms:created>
  <dcterms:modified xsi:type="dcterms:W3CDTF">2026-04-25T07:11:00Z</dcterms:modified>
</cp:coreProperties>
</file>